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F98" w:rsidRDefault="00F21EDE" w:rsidP="002B4F98">
      <w:pPr>
        <w:rPr>
          <w:rFonts w:ascii="FS Albert ExtraBold" w:hAnsi="FS Albert ExtraBold"/>
          <w:sz w:val="36"/>
        </w:rPr>
      </w:pPr>
      <w:r>
        <w:rPr>
          <w:rFonts w:ascii="FS Albert ExtraBold" w:hAnsi="FS Albert ExtraBold"/>
          <w:sz w:val="36"/>
        </w:rPr>
        <w:t>Support</w:t>
      </w:r>
      <w:r w:rsidR="00DA018C">
        <w:rPr>
          <w:rFonts w:ascii="FS Albert ExtraBold" w:hAnsi="FS Albert ExtraBold"/>
          <w:sz w:val="36"/>
        </w:rPr>
        <w:t xml:space="preserve"> our work</w:t>
      </w:r>
      <w:r w:rsidR="00BB623E">
        <w:rPr>
          <w:rFonts w:ascii="FS Albert ExtraBold" w:hAnsi="FS Albert ExtraBold"/>
          <w:sz w:val="36"/>
        </w:rPr>
        <w:t xml:space="preserve"> – Community Woodland</w:t>
      </w:r>
    </w:p>
    <w:p w:rsidR="002B4F98" w:rsidRDefault="002B4F98" w:rsidP="002B4F98">
      <w:pPr>
        <w:rPr>
          <w:rFonts w:ascii="FS Albert ExtraBold" w:hAnsi="FS Albert ExtraBold"/>
          <w:sz w:val="36"/>
        </w:rPr>
      </w:pPr>
    </w:p>
    <w:p w:rsidR="002B4F98" w:rsidRDefault="002B4F98" w:rsidP="002B4F98">
      <w:pPr>
        <w:rPr>
          <w:rFonts w:ascii="FSAlbert" w:hAnsi="FSAlbert"/>
        </w:rPr>
      </w:pPr>
      <w:r>
        <w:rPr>
          <w:rFonts w:ascii="FSAlbert" w:hAnsi="FSAlbert"/>
        </w:rPr>
        <w:t>Thank you very much for your interest in supporting the work of the Malvern Hills Trust.</w:t>
      </w:r>
    </w:p>
    <w:p w:rsidR="00DA018C" w:rsidRDefault="00DA018C" w:rsidP="002B4F98">
      <w:pPr>
        <w:rPr>
          <w:rFonts w:ascii="FSAlbert" w:hAnsi="FSAlbert"/>
        </w:rPr>
      </w:pPr>
      <w:r w:rsidRPr="00DA018C">
        <w:rPr>
          <w:rFonts w:ascii="FSAlbert" w:hAnsi="FSAlbert"/>
          <w:noProof/>
          <w:lang w:eastAsia="en-GB"/>
        </w:rPr>
        <w:drawing>
          <wp:anchor distT="0" distB="0" distL="114300" distR="114300" simplePos="0" relativeHeight="251659264" behindDoc="0" locked="0" layoutInCell="1" allowOverlap="1">
            <wp:simplePos x="0" y="0"/>
            <wp:positionH relativeFrom="column">
              <wp:posOffset>-1142452</wp:posOffset>
            </wp:positionH>
            <wp:positionV relativeFrom="paragraph">
              <wp:posOffset>145327</wp:posOffset>
            </wp:positionV>
            <wp:extent cx="7556500" cy="2427605"/>
            <wp:effectExtent l="0" t="0" r="6350" b="0"/>
            <wp:wrapSquare wrapText="bothSides"/>
            <wp:docPr id="5" name="Picture 5" descr="\\malvernserver\Company Shared Folders\PHOTOS -all\Interpretation\Interpretation Audit\Community Woodland\Location Sign Community Wood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vernserver\Company Shared Folders\PHOTOS -all\Interpretation\Interpretation Audit\Community Woodland\Location Sign Community Woodlan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7398" b="5580"/>
                    <a:stretch/>
                  </pic:blipFill>
                  <pic:spPr bwMode="auto">
                    <a:xfrm>
                      <a:off x="0" y="0"/>
                      <a:ext cx="7556500"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4F98" w:rsidRPr="00102647" w:rsidRDefault="002B4F98" w:rsidP="002B4F98">
      <w:pPr>
        <w:rPr>
          <w:rFonts w:ascii="FSAlbert" w:hAnsi="FSAlbert"/>
          <w:b/>
          <w:color w:val="7A9A01"/>
          <w:sz w:val="28"/>
        </w:rPr>
      </w:pPr>
      <w:r>
        <w:rPr>
          <w:rFonts w:ascii="FSAlbert" w:hAnsi="FSAlbert"/>
          <w:b/>
          <w:color w:val="7A9A01"/>
          <w:sz w:val="28"/>
        </w:rPr>
        <w:t>How can I help?</w:t>
      </w:r>
    </w:p>
    <w:p w:rsidR="002B4F98" w:rsidRDefault="002B4F98" w:rsidP="002B4F98">
      <w:pPr>
        <w:rPr>
          <w:rFonts w:ascii="FSAlbert" w:hAnsi="FSAlbert"/>
        </w:rPr>
      </w:pPr>
      <w:r>
        <w:rPr>
          <w:rFonts w:ascii="FSAlbert" w:hAnsi="FSAlbert"/>
        </w:rPr>
        <w:t xml:space="preserve">We’re looking for individuals, families and friends who may wish to support </w:t>
      </w:r>
      <w:r w:rsidR="00BB623E">
        <w:rPr>
          <w:rFonts w:ascii="FSAlbert" w:hAnsi="FSAlbert"/>
        </w:rPr>
        <w:t>our work to improve access for visitors to the Community Woodland, Townsend Way.</w:t>
      </w:r>
    </w:p>
    <w:p w:rsidR="002B4F98" w:rsidRDefault="002B4F98" w:rsidP="002B4F98">
      <w:pPr>
        <w:rPr>
          <w:rFonts w:ascii="FSAlbert" w:hAnsi="FSAlbert"/>
        </w:rPr>
      </w:pPr>
    </w:p>
    <w:p w:rsidR="002B4F98" w:rsidRDefault="00AC7D20" w:rsidP="002B4F98">
      <w:pPr>
        <w:rPr>
          <w:rFonts w:ascii="FSAlbert" w:hAnsi="FSAlbert"/>
        </w:rPr>
      </w:pPr>
      <w:r>
        <w:rPr>
          <w:rFonts w:ascii="FSAlbert" w:hAnsi="FSAlbert"/>
        </w:rPr>
        <w:t>The Community Woodland is a little known woodland along the eastern edge of Townsend Way, opposite Morrison</w:t>
      </w:r>
      <w:r w:rsidR="00F245FB">
        <w:rPr>
          <w:rFonts w:ascii="FSAlbert" w:hAnsi="FSAlbert"/>
        </w:rPr>
        <w:t>’</w:t>
      </w:r>
      <w:r>
        <w:rPr>
          <w:rFonts w:ascii="FSAlbert" w:hAnsi="FSAlbert"/>
        </w:rPr>
        <w:t>s</w:t>
      </w:r>
      <w:r w:rsidR="00F245FB">
        <w:rPr>
          <w:rFonts w:ascii="FSAlbert" w:hAnsi="FSAlbert"/>
        </w:rPr>
        <w:t xml:space="preserve"> supermarket</w:t>
      </w:r>
      <w:r>
        <w:rPr>
          <w:rFonts w:ascii="FSAlbert" w:hAnsi="FSAlbert"/>
        </w:rPr>
        <w:t xml:space="preserve"> an</w:t>
      </w:r>
      <w:r w:rsidR="00F245FB">
        <w:rPr>
          <w:rFonts w:ascii="FSAlbert" w:hAnsi="FSAlbert"/>
        </w:rPr>
        <w:t>d the Retail P</w:t>
      </w:r>
      <w:r>
        <w:rPr>
          <w:rFonts w:ascii="FSAlbert" w:hAnsi="FSAlbert"/>
        </w:rPr>
        <w:t>ark.</w:t>
      </w:r>
    </w:p>
    <w:p w:rsidR="002B4F98" w:rsidRDefault="002B4F98" w:rsidP="002B4F98">
      <w:pPr>
        <w:rPr>
          <w:rFonts w:ascii="FSAlbert" w:hAnsi="FSAlbert"/>
        </w:rPr>
      </w:pPr>
    </w:p>
    <w:p w:rsidR="002B4F98" w:rsidRDefault="00767418" w:rsidP="002B4F98">
      <w:pPr>
        <w:rPr>
          <w:rFonts w:ascii="FSAlbert" w:hAnsi="FSAlbert"/>
        </w:rPr>
      </w:pPr>
      <w:r>
        <w:rPr>
          <w:rFonts w:ascii="FSAlbert" w:hAnsi="FSAlbert"/>
        </w:rPr>
        <w:t>This young woodland is in close proximity to a large number of businesses, workp</w:t>
      </w:r>
      <w:r w:rsidR="00C26DA6">
        <w:rPr>
          <w:rFonts w:ascii="FSAlbert" w:hAnsi="FSAlbert"/>
        </w:rPr>
        <w:t>l</w:t>
      </w:r>
      <w:r>
        <w:rPr>
          <w:rFonts w:ascii="FSAlbert" w:hAnsi="FSAlbert"/>
        </w:rPr>
        <w:t>aces, and home</w:t>
      </w:r>
      <w:r w:rsidR="00744B7B">
        <w:rPr>
          <w:rFonts w:ascii="FSAlbert" w:hAnsi="FSAlbert"/>
        </w:rPr>
        <w:t>s and we want to provide benches for visitors to relax and enjoy this open space</w:t>
      </w:r>
      <w:r w:rsidR="00480E8C">
        <w:rPr>
          <w:rFonts w:ascii="FSAlbert" w:hAnsi="FSAlbert"/>
        </w:rPr>
        <w:t xml:space="preserve">. </w:t>
      </w:r>
    </w:p>
    <w:p w:rsidR="002B4F98" w:rsidRDefault="002B4F98" w:rsidP="002B4F98">
      <w:pPr>
        <w:rPr>
          <w:rFonts w:ascii="FSAlbert" w:hAnsi="FSAlbert"/>
        </w:rPr>
      </w:pPr>
    </w:p>
    <w:p w:rsidR="002B4F98" w:rsidRDefault="00C26DA6" w:rsidP="002B4F98">
      <w:pPr>
        <w:rPr>
          <w:rFonts w:ascii="FSAlbert" w:hAnsi="FSAlbert"/>
        </w:rPr>
      </w:pPr>
      <w:r>
        <w:rPr>
          <w:rFonts w:ascii="FSAlbert" w:hAnsi="FSAlbert"/>
        </w:rPr>
        <w:t>Your donation will help us to create an attractive place within th</w:t>
      </w:r>
      <w:r w:rsidR="00F86C9E">
        <w:rPr>
          <w:rFonts w:ascii="FSAlbert" w:hAnsi="FSAlbert"/>
        </w:rPr>
        <w:t>e woodland for quiet recreation for local residents and those employed nearby.</w:t>
      </w:r>
    </w:p>
    <w:p w:rsidR="00E878DE" w:rsidRDefault="00E878DE" w:rsidP="002B4F98">
      <w:pPr>
        <w:rPr>
          <w:rFonts w:ascii="FSAlbert" w:hAnsi="FSAlbert"/>
        </w:rPr>
      </w:pPr>
    </w:p>
    <w:p w:rsidR="00480E8C" w:rsidRDefault="00744B7B" w:rsidP="002B4F98">
      <w:pPr>
        <w:rPr>
          <w:rFonts w:ascii="FSAlbert" w:hAnsi="FSAlbert"/>
        </w:rPr>
      </w:pPr>
      <w:r>
        <w:rPr>
          <w:rFonts w:ascii="FSAlbert" w:hAnsi="FSAlbert"/>
        </w:rPr>
        <w:t>This is part of a larger access project wi</w:t>
      </w:r>
      <w:r w:rsidR="00E878DE">
        <w:rPr>
          <w:rFonts w:ascii="FSAlbert" w:hAnsi="FSAlbert"/>
        </w:rPr>
        <w:t xml:space="preserve">thin the Community Woodland that </w:t>
      </w:r>
      <w:r>
        <w:rPr>
          <w:rFonts w:ascii="FSAlbert" w:hAnsi="FSAlbert"/>
        </w:rPr>
        <w:t>includes the purchase and installation of a footbridge and</w:t>
      </w:r>
      <w:r w:rsidR="00480E8C">
        <w:rPr>
          <w:rFonts w:ascii="FSAlbert" w:hAnsi="FSAlbert"/>
        </w:rPr>
        <w:t xml:space="preserve"> some path</w:t>
      </w:r>
      <w:r>
        <w:rPr>
          <w:rFonts w:ascii="FSAlbert" w:hAnsi="FSAlbert"/>
        </w:rPr>
        <w:t xml:space="preserve"> surfacing throughout the woodland to </w:t>
      </w:r>
      <w:r w:rsidR="00E878DE">
        <w:rPr>
          <w:rFonts w:ascii="FSAlbert" w:hAnsi="FSAlbert"/>
        </w:rPr>
        <w:t>improve access for visitors</w:t>
      </w:r>
      <w:r>
        <w:rPr>
          <w:rFonts w:ascii="FSAlbert" w:hAnsi="FSAlbert"/>
        </w:rPr>
        <w:t>.</w:t>
      </w:r>
      <w:r w:rsidR="00480E8C" w:rsidRPr="00480E8C">
        <w:rPr>
          <w:rFonts w:ascii="FSAlbert" w:hAnsi="FSAlbert"/>
        </w:rPr>
        <w:t xml:space="preserve"> </w:t>
      </w:r>
    </w:p>
    <w:p w:rsidR="00480E8C" w:rsidRDefault="00480E8C" w:rsidP="002B4F98">
      <w:pPr>
        <w:rPr>
          <w:rFonts w:ascii="FSAlbert" w:hAnsi="FSAlbert"/>
        </w:rPr>
      </w:pPr>
    </w:p>
    <w:p w:rsidR="00744B7B" w:rsidRDefault="00C45609" w:rsidP="002B4F98">
      <w:pPr>
        <w:rPr>
          <w:rFonts w:ascii="FSAlbert" w:hAnsi="FSAlbert"/>
        </w:rPr>
      </w:pPr>
      <w:r>
        <w:rPr>
          <w:rFonts w:ascii="FSAlbert" w:hAnsi="FSAlbert"/>
        </w:rPr>
        <w:t>As part of this project w</w:t>
      </w:r>
      <w:r w:rsidR="00480E8C">
        <w:rPr>
          <w:rFonts w:ascii="FSAlbert" w:hAnsi="FSAlbert"/>
        </w:rPr>
        <w:t>e</w:t>
      </w:r>
      <w:r>
        <w:rPr>
          <w:rFonts w:ascii="FSAlbert" w:hAnsi="FSAlbert"/>
        </w:rPr>
        <w:t xml:space="preserve"> will</w:t>
      </w:r>
      <w:r w:rsidR="00480E8C">
        <w:rPr>
          <w:rFonts w:ascii="FSAlbert" w:hAnsi="FSAlbert"/>
        </w:rPr>
        <w:t xml:space="preserve"> also be providing information for visitors to help them orientate themselves and find out more about this woodland habitat.</w:t>
      </w:r>
    </w:p>
    <w:p w:rsidR="002B4F98" w:rsidRDefault="002B4F98" w:rsidP="002B4F98">
      <w:pPr>
        <w:rPr>
          <w:rFonts w:ascii="FSAlbert" w:hAnsi="FSAlbert"/>
        </w:rPr>
      </w:pPr>
    </w:p>
    <w:p w:rsidR="002B4F98" w:rsidRPr="00102647" w:rsidRDefault="002B4F98" w:rsidP="002B4F98">
      <w:pPr>
        <w:rPr>
          <w:rFonts w:ascii="FSAlbert" w:hAnsi="FSAlbert"/>
          <w:b/>
          <w:color w:val="7A9A01"/>
          <w:sz w:val="28"/>
        </w:rPr>
      </w:pPr>
      <w:r w:rsidRPr="00102647">
        <w:rPr>
          <w:rFonts w:ascii="FSAlbert" w:hAnsi="FSAlbert"/>
          <w:b/>
          <w:color w:val="7A9A01"/>
          <w:sz w:val="28"/>
        </w:rPr>
        <w:t>What will my donation be supporting?</w:t>
      </w:r>
    </w:p>
    <w:p w:rsidR="002B4F98" w:rsidRDefault="00C64A78" w:rsidP="002B4F98">
      <w:pPr>
        <w:rPr>
          <w:rFonts w:ascii="FSAlbert" w:hAnsi="FSAlbert"/>
        </w:rPr>
      </w:pPr>
      <w:r>
        <w:rPr>
          <w:rFonts w:ascii="FSAlbert" w:hAnsi="FSAlbert"/>
        </w:rPr>
        <w:t xml:space="preserve">We’ve got </w:t>
      </w:r>
      <w:r w:rsidR="00821422">
        <w:rPr>
          <w:rFonts w:ascii="FSAlbert" w:hAnsi="FSAlbert"/>
        </w:rPr>
        <w:t xml:space="preserve">two types of benches that </w:t>
      </w:r>
      <w:r>
        <w:rPr>
          <w:rFonts w:ascii="FSAlbert" w:hAnsi="FSAlbert"/>
        </w:rPr>
        <w:t>we’d like to provide for visitors</w:t>
      </w:r>
      <w:r w:rsidR="00A50205">
        <w:rPr>
          <w:rFonts w:ascii="FSAlbert" w:hAnsi="FSAlbert"/>
        </w:rPr>
        <w:t>.</w:t>
      </w:r>
    </w:p>
    <w:p w:rsidR="002B4F98" w:rsidRDefault="002B4F98" w:rsidP="002B4F98">
      <w:pPr>
        <w:rPr>
          <w:rFonts w:ascii="FSAlbert" w:hAnsi="FSAlbert"/>
        </w:rPr>
      </w:pPr>
    </w:p>
    <w:p w:rsidR="00C64A78" w:rsidRPr="005465F9" w:rsidRDefault="00C64A78" w:rsidP="002B4F98">
      <w:pPr>
        <w:rPr>
          <w:rFonts w:ascii="FSAlbert" w:hAnsi="FSAlbert"/>
          <w:color w:val="7A9A01"/>
        </w:rPr>
      </w:pPr>
      <w:r w:rsidRPr="005465F9">
        <w:rPr>
          <w:rFonts w:ascii="FSAlbert" w:hAnsi="FSAlbert"/>
          <w:color w:val="7A9A01"/>
        </w:rPr>
        <w:t>Benches</w:t>
      </w:r>
    </w:p>
    <w:p w:rsidR="007C1465" w:rsidRDefault="005E216C" w:rsidP="002B4F98">
      <w:pPr>
        <w:rPr>
          <w:rFonts w:ascii="FSAlbert" w:hAnsi="FSAlbert"/>
        </w:rPr>
      </w:pPr>
      <w:r>
        <w:rPr>
          <w:rFonts w:ascii="FSAlbert" w:hAnsi="FSAlbert"/>
        </w:rPr>
        <w:t xml:space="preserve">The minimum donation for a </w:t>
      </w:r>
      <w:r w:rsidR="005465F9">
        <w:rPr>
          <w:rFonts w:ascii="FSAlbert" w:hAnsi="FSAlbert"/>
        </w:rPr>
        <w:t>bench is £</w:t>
      </w:r>
      <w:r>
        <w:rPr>
          <w:rFonts w:ascii="FSAlbert" w:hAnsi="FSAlbert"/>
        </w:rPr>
        <w:t>450</w:t>
      </w:r>
      <w:r w:rsidR="005465F9">
        <w:rPr>
          <w:rFonts w:ascii="FSAlbert" w:hAnsi="FSAlbert"/>
        </w:rPr>
        <w:t>.</w:t>
      </w:r>
    </w:p>
    <w:p w:rsidR="005465F9" w:rsidRDefault="005465F9" w:rsidP="002B4F98">
      <w:pPr>
        <w:rPr>
          <w:rFonts w:ascii="FSAlbert" w:hAnsi="FSAlbert"/>
        </w:rPr>
      </w:pPr>
      <w:r>
        <w:rPr>
          <w:rFonts w:ascii="FSAlbert" w:hAnsi="FSAlbert"/>
        </w:rPr>
        <w:t>This includes:</w:t>
      </w:r>
    </w:p>
    <w:p w:rsidR="005465F9" w:rsidRPr="00B75F60" w:rsidRDefault="005465F9" w:rsidP="006429DD">
      <w:pPr>
        <w:pStyle w:val="ListParagraph"/>
        <w:numPr>
          <w:ilvl w:val="0"/>
          <w:numId w:val="2"/>
        </w:numPr>
        <w:rPr>
          <w:rFonts w:ascii="FSAlbert" w:hAnsi="FSAlbert"/>
          <w:sz w:val="24"/>
          <w:szCs w:val="24"/>
        </w:rPr>
      </w:pPr>
      <w:r w:rsidRPr="00B75F60">
        <w:rPr>
          <w:rFonts w:ascii="FSAlbert" w:hAnsi="FSAlbert"/>
          <w:sz w:val="24"/>
          <w:szCs w:val="24"/>
        </w:rPr>
        <w:t xml:space="preserve">Purchase </w:t>
      </w:r>
      <w:r w:rsidR="006429DD">
        <w:rPr>
          <w:rFonts w:ascii="FSAlbert" w:hAnsi="FSAlbert"/>
          <w:sz w:val="24"/>
          <w:szCs w:val="24"/>
        </w:rPr>
        <w:t>of</w:t>
      </w:r>
      <w:r w:rsidRPr="00B75F60">
        <w:rPr>
          <w:rFonts w:ascii="FSAlbert" w:hAnsi="FSAlbert"/>
          <w:sz w:val="24"/>
          <w:szCs w:val="24"/>
        </w:rPr>
        <w:t xml:space="preserve"> bench</w:t>
      </w:r>
    </w:p>
    <w:p w:rsidR="005465F9" w:rsidRDefault="005465F9" w:rsidP="005465F9">
      <w:pPr>
        <w:pStyle w:val="ListParagraph"/>
        <w:numPr>
          <w:ilvl w:val="0"/>
          <w:numId w:val="2"/>
        </w:numPr>
        <w:rPr>
          <w:rFonts w:ascii="FSAlbert" w:hAnsi="FSAlbert"/>
          <w:sz w:val="24"/>
          <w:szCs w:val="24"/>
        </w:rPr>
      </w:pPr>
      <w:r w:rsidRPr="00B75F60">
        <w:rPr>
          <w:rFonts w:ascii="FSAlbert" w:hAnsi="FSAlbert"/>
          <w:sz w:val="24"/>
          <w:szCs w:val="24"/>
        </w:rPr>
        <w:t xml:space="preserve">Delivery </w:t>
      </w:r>
    </w:p>
    <w:p w:rsidR="005E216C" w:rsidRPr="005E216C" w:rsidRDefault="008C3A13" w:rsidP="005E216C">
      <w:pPr>
        <w:rPr>
          <w:rFonts w:ascii="FSAlbert" w:hAnsi="FSAlbert"/>
        </w:rPr>
      </w:pPr>
      <w:r>
        <w:rPr>
          <w:rFonts w:ascii="FSAlbert" w:hAnsi="FSAlbert"/>
          <w:noProof/>
        </w:rPr>
        <w:lastRenderedPageBreak/>
        <w:drawing>
          <wp:anchor distT="0" distB="0" distL="114300" distR="114300" simplePos="0" relativeHeight="251660288" behindDoc="0" locked="0" layoutInCell="1" allowOverlap="1">
            <wp:simplePos x="0" y="0"/>
            <wp:positionH relativeFrom="column">
              <wp:posOffset>2992962</wp:posOffset>
            </wp:positionH>
            <wp:positionV relativeFrom="paragraph">
              <wp:posOffset>265297</wp:posOffset>
            </wp:positionV>
            <wp:extent cx="2822575" cy="18776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 Cole bench website.jpg"/>
                    <pic:cNvPicPr/>
                  </pic:nvPicPr>
                  <pic:blipFill rotWithShape="1">
                    <a:blip r:embed="rId9"/>
                    <a:srcRect l="11865" t="1" b="11969"/>
                    <a:stretch/>
                  </pic:blipFill>
                  <pic:spPr bwMode="auto">
                    <a:xfrm>
                      <a:off x="0" y="0"/>
                      <a:ext cx="2822575"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16C">
        <w:rPr>
          <w:rFonts w:ascii="FSAlbert" w:hAnsi="FSAlbert"/>
        </w:rPr>
        <w:t xml:space="preserve">We will install the bench and maintain the bench for its life (estimated 20-25 years) </w:t>
      </w:r>
    </w:p>
    <w:p w:rsidR="005E216C" w:rsidRDefault="005E216C" w:rsidP="005E216C">
      <w:pPr>
        <w:rPr>
          <w:rFonts w:ascii="FSAlbert" w:hAnsi="FSAlbert"/>
        </w:rPr>
      </w:pPr>
    </w:p>
    <w:p w:rsidR="00B75F60" w:rsidRPr="005E216C" w:rsidRDefault="00B75F60" w:rsidP="005E216C">
      <w:pPr>
        <w:rPr>
          <w:rFonts w:ascii="FSAlbert" w:hAnsi="FSAlbert"/>
        </w:rPr>
      </w:pPr>
      <w:r w:rsidRPr="005E216C">
        <w:rPr>
          <w:rFonts w:ascii="FSAlbert" w:hAnsi="FSAlbert"/>
        </w:rPr>
        <w:t xml:space="preserve">We want to provide 5 benches for visitors along the main path of the </w:t>
      </w:r>
      <w:r w:rsidR="00810458" w:rsidRPr="005E216C">
        <w:rPr>
          <w:rFonts w:ascii="FSAlbert" w:hAnsi="FSAlbert"/>
        </w:rPr>
        <w:t>Community Woodland.</w:t>
      </w:r>
      <w:r w:rsidR="00F74425" w:rsidRPr="00F74425">
        <w:rPr>
          <w:noProof/>
          <w:lang w:eastAsia="en-GB"/>
        </w:rPr>
        <w:t xml:space="preserve"> </w:t>
      </w:r>
    </w:p>
    <w:p w:rsidR="007E3505" w:rsidRDefault="007E3505" w:rsidP="00B75F60">
      <w:pPr>
        <w:ind w:left="360"/>
        <w:rPr>
          <w:rFonts w:ascii="FSAlbert" w:hAnsi="FSAlbert"/>
        </w:rPr>
      </w:pPr>
    </w:p>
    <w:p w:rsidR="007E3505" w:rsidRDefault="007E3505" w:rsidP="00116AF5">
      <w:pPr>
        <w:rPr>
          <w:rFonts w:ascii="FSAlbert" w:hAnsi="FSAlbert"/>
        </w:rPr>
      </w:pPr>
      <w:r>
        <w:rPr>
          <w:rFonts w:ascii="FSAlbert" w:hAnsi="FSAlbert"/>
        </w:rPr>
        <w:t xml:space="preserve">Please be aware that the benches are subject to availability.  Should </w:t>
      </w:r>
      <w:r w:rsidR="004F6C45">
        <w:rPr>
          <w:rFonts w:ascii="FSAlbert" w:hAnsi="FSAlbert"/>
        </w:rPr>
        <w:t>your application be received after</w:t>
      </w:r>
      <w:r>
        <w:rPr>
          <w:rFonts w:ascii="FSAlbert" w:hAnsi="FSAlbert"/>
        </w:rPr>
        <w:t xml:space="preserve"> the benches are </w:t>
      </w:r>
      <w:r w:rsidR="004F6C45">
        <w:rPr>
          <w:rFonts w:ascii="FSAlbert" w:hAnsi="FSAlbert"/>
        </w:rPr>
        <w:t>all</w:t>
      </w:r>
      <w:r>
        <w:rPr>
          <w:rFonts w:ascii="FSAlbert" w:hAnsi="FSAlbert"/>
        </w:rPr>
        <w:t xml:space="preserve"> accounted for, we will be in touch to discuss </w:t>
      </w:r>
      <w:r w:rsidR="004F6C45">
        <w:rPr>
          <w:rFonts w:ascii="FSAlbert" w:hAnsi="FSAlbert"/>
        </w:rPr>
        <w:t>a</w:t>
      </w:r>
      <w:r w:rsidR="00F11DDE">
        <w:rPr>
          <w:rFonts w:ascii="FSAlbert" w:hAnsi="FSAlbert"/>
        </w:rPr>
        <w:t>lternative</w:t>
      </w:r>
      <w:r w:rsidR="004F6C45">
        <w:rPr>
          <w:rFonts w:ascii="FSAlbert" w:hAnsi="FSAlbert"/>
        </w:rPr>
        <w:t xml:space="preserve"> </w:t>
      </w:r>
      <w:r>
        <w:rPr>
          <w:rFonts w:ascii="FSAlbert" w:hAnsi="FSAlbert"/>
        </w:rPr>
        <w:t>options.</w:t>
      </w:r>
    </w:p>
    <w:p w:rsidR="00922A22" w:rsidRDefault="00922A22" w:rsidP="00B75F60">
      <w:pPr>
        <w:ind w:left="360"/>
        <w:rPr>
          <w:rFonts w:ascii="FSAlbert" w:hAnsi="FSAlbert"/>
        </w:rPr>
      </w:pPr>
    </w:p>
    <w:p w:rsidR="00922A22" w:rsidRPr="00B75F60" w:rsidRDefault="00922A22" w:rsidP="00116AF5">
      <w:pPr>
        <w:rPr>
          <w:rFonts w:ascii="FSAlbert" w:hAnsi="FSAlbert"/>
        </w:rPr>
      </w:pPr>
      <w:r>
        <w:rPr>
          <w:rFonts w:ascii="FSAlbert" w:hAnsi="FSAlbert"/>
        </w:rPr>
        <w:t>We plan to install the benches in</w:t>
      </w:r>
      <w:r w:rsidR="00613FB0">
        <w:rPr>
          <w:rFonts w:ascii="FSAlbert" w:hAnsi="FSAlbert"/>
        </w:rPr>
        <w:t xml:space="preserve"> the</w:t>
      </w:r>
      <w:r>
        <w:rPr>
          <w:rFonts w:ascii="FSAlbert" w:hAnsi="FSAlbert"/>
        </w:rPr>
        <w:t xml:space="preserve"> </w:t>
      </w:r>
      <w:r w:rsidR="00EF693C">
        <w:rPr>
          <w:rFonts w:ascii="FSAlbert" w:hAnsi="FSAlbert"/>
        </w:rPr>
        <w:t>autumn</w:t>
      </w:r>
      <w:r w:rsidR="00613FB0">
        <w:rPr>
          <w:rFonts w:ascii="FSAlbert" w:hAnsi="FSAlbert"/>
        </w:rPr>
        <w:t>/winter of</w:t>
      </w:r>
      <w:r w:rsidR="00EF693C">
        <w:rPr>
          <w:rFonts w:ascii="FSAlbert" w:hAnsi="FSAlbert"/>
        </w:rPr>
        <w:t xml:space="preserve"> 2020</w:t>
      </w:r>
      <w:r>
        <w:rPr>
          <w:rFonts w:ascii="FSAlbert" w:hAnsi="FSAlbert"/>
        </w:rPr>
        <w:t xml:space="preserve"> as part of a wider project to improve access to the </w:t>
      </w:r>
      <w:r w:rsidR="002208CA">
        <w:rPr>
          <w:rFonts w:ascii="FSAlbert" w:hAnsi="FSAlbert"/>
        </w:rPr>
        <w:t>Community W</w:t>
      </w:r>
      <w:r>
        <w:rPr>
          <w:rFonts w:ascii="FSAlbert" w:hAnsi="FSAlbert"/>
        </w:rPr>
        <w:t>oodland.</w:t>
      </w:r>
    </w:p>
    <w:p w:rsidR="0086641A" w:rsidRDefault="0086641A" w:rsidP="002B4F98">
      <w:pPr>
        <w:rPr>
          <w:rFonts w:ascii="FSAlbert" w:hAnsi="FSAlbert"/>
        </w:rPr>
      </w:pPr>
    </w:p>
    <w:p w:rsidR="005465F9" w:rsidRPr="009834F4" w:rsidRDefault="00C64A78" w:rsidP="002B4F98">
      <w:pPr>
        <w:rPr>
          <w:rFonts w:ascii="FSAlbert" w:hAnsi="FSAlbert"/>
          <w:color w:val="7A9A01"/>
        </w:rPr>
      </w:pPr>
      <w:r w:rsidRPr="009834F4">
        <w:rPr>
          <w:rFonts w:ascii="FSAlbert" w:hAnsi="FSAlbert"/>
          <w:color w:val="7A9A01"/>
        </w:rPr>
        <w:t>Picnic benches</w:t>
      </w:r>
    </w:p>
    <w:p w:rsidR="009834F4" w:rsidRDefault="009834F4" w:rsidP="009834F4">
      <w:pPr>
        <w:rPr>
          <w:rFonts w:ascii="FSAlbert" w:hAnsi="FSAlbert"/>
        </w:rPr>
      </w:pPr>
      <w:r>
        <w:rPr>
          <w:rFonts w:ascii="FSAlbert" w:hAnsi="FSAlbert"/>
        </w:rPr>
        <w:t xml:space="preserve">The </w:t>
      </w:r>
      <w:r w:rsidR="0098089D">
        <w:rPr>
          <w:rFonts w:ascii="FSAlbert" w:hAnsi="FSAlbert"/>
        </w:rPr>
        <w:t>minimum donation for</w:t>
      </w:r>
      <w:r w:rsidR="006429DD">
        <w:rPr>
          <w:rFonts w:ascii="FSAlbert" w:hAnsi="FSAlbert"/>
        </w:rPr>
        <w:t xml:space="preserve"> a </w:t>
      </w:r>
      <w:r w:rsidR="0098089D">
        <w:rPr>
          <w:rFonts w:ascii="FSAlbert" w:hAnsi="FSAlbert"/>
        </w:rPr>
        <w:t xml:space="preserve">picnic </w:t>
      </w:r>
      <w:r w:rsidR="006429DD">
        <w:rPr>
          <w:rFonts w:ascii="FSAlbert" w:hAnsi="FSAlbert"/>
        </w:rPr>
        <w:t>bench is £</w:t>
      </w:r>
      <w:r w:rsidR="0098089D">
        <w:rPr>
          <w:rFonts w:ascii="FSAlbert" w:hAnsi="FSAlbert"/>
        </w:rPr>
        <w:t>1,500</w:t>
      </w:r>
    </w:p>
    <w:p w:rsidR="009834F4" w:rsidRDefault="0098089D" w:rsidP="009834F4">
      <w:pPr>
        <w:rPr>
          <w:rFonts w:ascii="FSAlbert" w:hAnsi="FSAlbert"/>
        </w:rPr>
      </w:pPr>
      <w:r>
        <w:rPr>
          <w:rFonts w:ascii="FSAlbert" w:hAnsi="FSAlbert"/>
        </w:rPr>
        <w:t xml:space="preserve">This </w:t>
      </w:r>
      <w:r w:rsidR="009834F4">
        <w:rPr>
          <w:rFonts w:ascii="FSAlbert" w:hAnsi="FSAlbert"/>
        </w:rPr>
        <w:t>includes:</w:t>
      </w:r>
    </w:p>
    <w:p w:rsidR="009834F4" w:rsidRPr="00B75F60" w:rsidRDefault="009834F4" w:rsidP="009834F4">
      <w:pPr>
        <w:pStyle w:val="ListParagraph"/>
        <w:numPr>
          <w:ilvl w:val="0"/>
          <w:numId w:val="2"/>
        </w:numPr>
        <w:rPr>
          <w:rFonts w:ascii="FSAlbert" w:hAnsi="FSAlbert"/>
          <w:sz w:val="24"/>
          <w:szCs w:val="24"/>
        </w:rPr>
      </w:pPr>
      <w:r w:rsidRPr="00B75F60">
        <w:rPr>
          <w:rFonts w:ascii="FSAlbert" w:hAnsi="FSAlbert"/>
          <w:sz w:val="24"/>
          <w:szCs w:val="24"/>
        </w:rPr>
        <w:t xml:space="preserve">Purchase of </w:t>
      </w:r>
      <w:r w:rsidR="006429DD">
        <w:rPr>
          <w:rFonts w:ascii="FSAlbert" w:hAnsi="FSAlbert"/>
          <w:sz w:val="24"/>
          <w:szCs w:val="24"/>
        </w:rPr>
        <w:t>bench</w:t>
      </w:r>
    </w:p>
    <w:p w:rsidR="009834F4" w:rsidRPr="00B75F60" w:rsidRDefault="009834F4" w:rsidP="009834F4">
      <w:pPr>
        <w:pStyle w:val="ListParagraph"/>
        <w:numPr>
          <w:ilvl w:val="0"/>
          <w:numId w:val="2"/>
        </w:numPr>
        <w:rPr>
          <w:rFonts w:ascii="FSAlbert" w:hAnsi="FSAlbert"/>
          <w:sz w:val="24"/>
          <w:szCs w:val="24"/>
        </w:rPr>
      </w:pPr>
      <w:r w:rsidRPr="00B75F60">
        <w:rPr>
          <w:rFonts w:ascii="FSAlbert" w:hAnsi="FSAlbert"/>
          <w:sz w:val="24"/>
          <w:szCs w:val="24"/>
        </w:rPr>
        <w:t xml:space="preserve">Delivery </w:t>
      </w:r>
    </w:p>
    <w:p w:rsidR="0098089D" w:rsidRDefault="0098089D" w:rsidP="0098089D">
      <w:pPr>
        <w:rPr>
          <w:rFonts w:ascii="FSAlbert" w:hAnsi="FSAlbert"/>
        </w:rPr>
      </w:pPr>
      <w:r w:rsidRPr="0098089D">
        <w:rPr>
          <w:rFonts w:ascii="FSAlbert" w:hAnsi="FSAlbert"/>
        </w:rPr>
        <w:t xml:space="preserve">We will install the bench and maintain the bench for its life (estimated 20-25 years) </w:t>
      </w:r>
    </w:p>
    <w:p w:rsidR="0098089D" w:rsidRPr="0098089D" w:rsidRDefault="0098089D" w:rsidP="0098089D">
      <w:pPr>
        <w:rPr>
          <w:rFonts w:ascii="FSAlbert" w:hAnsi="FSAlbert"/>
        </w:rPr>
      </w:pPr>
    </w:p>
    <w:p w:rsidR="009834F4" w:rsidRDefault="009834F4" w:rsidP="00116AF5">
      <w:pPr>
        <w:rPr>
          <w:rFonts w:ascii="FSAlbert" w:hAnsi="FSAlbert"/>
        </w:rPr>
      </w:pPr>
      <w:r>
        <w:rPr>
          <w:rFonts w:ascii="FSAlbert" w:hAnsi="FSAlbert"/>
        </w:rPr>
        <w:t>We want to pro</w:t>
      </w:r>
      <w:r w:rsidR="00E269B0">
        <w:rPr>
          <w:rFonts w:ascii="FSAlbert" w:hAnsi="FSAlbert"/>
        </w:rPr>
        <w:t xml:space="preserve">vide 2 picnic </w:t>
      </w:r>
      <w:r w:rsidR="00A1559D">
        <w:rPr>
          <w:rFonts w:ascii="FSAlbert" w:hAnsi="FSAlbert"/>
        </w:rPr>
        <w:t xml:space="preserve">benches </w:t>
      </w:r>
      <w:r w:rsidR="00E269B0">
        <w:rPr>
          <w:rFonts w:ascii="FSAlbert" w:hAnsi="FSAlbert"/>
        </w:rPr>
        <w:t>in</w:t>
      </w:r>
      <w:r>
        <w:rPr>
          <w:rFonts w:ascii="FSAlbert" w:hAnsi="FSAlbert"/>
        </w:rPr>
        <w:t xml:space="preserve"> the </w:t>
      </w:r>
      <w:r w:rsidR="006D3FDA">
        <w:rPr>
          <w:rFonts w:ascii="FSAlbert" w:hAnsi="FSAlbert"/>
        </w:rPr>
        <w:t>glade area</w:t>
      </w:r>
      <w:r>
        <w:rPr>
          <w:rFonts w:ascii="FSAlbert" w:hAnsi="FSAlbert"/>
        </w:rPr>
        <w:t xml:space="preserve"> of the </w:t>
      </w:r>
      <w:r w:rsidR="006D3FDA">
        <w:rPr>
          <w:rFonts w:ascii="FSAlbert" w:hAnsi="FSAlbert"/>
        </w:rPr>
        <w:t xml:space="preserve">Community Woodland for local residents and </w:t>
      </w:r>
      <w:r w:rsidR="00E269B0">
        <w:rPr>
          <w:rFonts w:ascii="FSAlbert" w:hAnsi="FSAlbert"/>
        </w:rPr>
        <w:t xml:space="preserve">nearby </w:t>
      </w:r>
      <w:r w:rsidR="006D3FDA">
        <w:rPr>
          <w:rFonts w:ascii="FSAlbert" w:hAnsi="FSAlbert"/>
        </w:rPr>
        <w:t>workers who may want to escape the office at lunch.</w:t>
      </w:r>
    </w:p>
    <w:p w:rsidR="009834F4" w:rsidRDefault="009834F4" w:rsidP="009834F4">
      <w:pPr>
        <w:ind w:left="360"/>
        <w:rPr>
          <w:rFonts w:ascii="FSAlbert" w:hAnsi="FSAlbert"/>
        </w:rPr>
      </w:pPr>
    </w:p>
    <w:p w:rsidR="009834F4" w:rsidRDefault="009834F4" w:rsidP="00116AF5">
      <w:pPr>
        <w:rPr>
          <w:rFonts w:ascii="FSAlbert" w:hAnsi="FSAlbert"/>
        </w:rPr>
      </w:pPr>
      <w:r>
        <w:rPr>
          <w:rFonts w:ascii="FSAlbert" w:hAnsi="FSAlbert"/>
        </w:rPr>
        <w:t xml:space="preserve">Please be aware that the </w:t>
      </w:r>
      <w:r w:rsidR="00E70ABB">
        <w:rPr>
          <w:rFonts w:ascii="FSAlbert" w:hAnsi="FSAlbert"/>
        </w:rPr>
        <w:t xml:space="preserve">picnic </w:t>
      </w:r>
      <w:r>
        <w:rPr>
          <w:rFonts w:ascii="FSAlbert" w:hAnsi="FSAlbert"/>
        </w:rPr>
        <w:t xml:space="preserve">benches are subject to availability.  Should your application be received </w:t>
      </w:r>
      <w:r w:rsidR="00797C85">
        <w:rPr>
          <w:rFonts w:ascii="FSAlbert" w:hAnsi="FSAlbert"/>
        </w:rPr>
        <w:t>after</w:t>
      </w:r>
      <w:r>
        <w:rPr>
          <w:rFonts w:ascii="FSAlbert" w:hAnsi="FSAlbert"/>
        </w:rPr>
        <w:t xml:space="preserve"> the </w:t>
      </w:r>
      <w:r w:rsidR="00E70ABB">
        <w:rPr>
          <w:rFonts w:ascii="FSAlbert" w:hAnsi="FSAlbert"/>
        </w:rPr>
        <w:t xml:space="preserve">picnic </w:t>
      </w:r>
      <w:r>
        <w:rPr>
          <w:rFonts w:ascii="FSAlbert" w:hAnsi="FSAlbert"/>
        </w:rPr>
        <w:t xml:space="preserve">benches are </w:t>
      </w:r>
      <w:r w:rsidR="00797C85">
        <w:rPr>
          <w:rFonts w:ascii="FSAlbert" w:hAnsi="FSAlbert"/>
        </w:rPr>
        <w:t>all</w:t>
      </w:r>
      <w:r>
        <w:rPr>
          <w:rFonts w:ascii="FSAlbert" w:hAnsi="FSAlbert"/>
        </w:rPr>
        <w:t xml:space="preserve"> accounted for, we will be in touch to discuss </w:t>
      </w:r>
      <w:r w:rsidR="00797C85">
        <w:rPr>
          <w:rFonts w:ascii="FSAlbert" w:hAnsi="FSAlbert"/>
        </w:rPr>
        <w:t xml:space="preserve">alternative </w:t>
      </w:r>
      <w:r>
        <w:rPr>
          <w:rFonts w:ascii="FSAlbert" w:hAnsi="FSAlbert"/>
        </w:rPr>
        <w:t>options.</w:t>
      </w:r>
    </w:p>
    <w:p w:rsidR="009834F4" w:rsidRDefault="009834F4" w:rsidP="009834F4">
      <w:pPr>
        <w:ind w:left="360"/>
        <w:rPr>
          <w:rFonts w:ascii="FSAlbert" w:hAnsi="FSAlbert"/>
        </w:rPr>
      </w:pPr>
    </w:p>
    <w:p w:rsidR="009834F4" w:rsidRPr="00B75F60" w:rsidRDefault="009834F4" w:rsidP="00116AF5">
      <w:pPr>
        <w:rPr>
          <w:rFonts w:ascii="FSAlbert" w:hAnsi="FSAlbert"/>
        </w:rPr>
      </w:pPr>
      <w:r>
        <w:rPr>
          <w:rFonts w:ascii="FSAlbert" w:hAnsi="FSAlbert"/>
        </w:rPr>
        <w:t xml:space="preserve">We plan to install the benches in </w:t>
      </w:r>
      <w:r w:rsidR="00613FB0">
        <w:rPr>
          <w:rFonts w:ascii="FSAlbert" w:hAnsi="FSAlbert"/>
        </w:rPr>
        <w:t>the a</w:t>
      </w:r>
      <w:r w:rsidR="00EF693C">
        <w:rPr>
          <w:rFonts w:ascii="FSAlbert" w:hAnsi="FSAlbert"/>
        </w:rPr>
        <w:t>utumn</w:t>
      </w:r>
      <w:r w:rsidR="00613FB0">
        <w:rPr>
          <w:rFonts w:ascii="FSAlbert" w:hAnsi="FSAlbert"/>
        </w:rPr>
        <w:t>/winter</w:t>
      </w:r>
      <w:bookmarkStart w:id="0" w:name="_GoBack"/>
      <w:bookmarkEnd w:id="0"/>
      <w:r w:rsidR="00EF693C">
        <w:rPr>
          <w:rFonts w:ascii="FSAlbert" w:hAnsi="FSAlbert"/>
        </w:rPr>
        <w:t xml:space="preserve"> 2020</w:t>
      </w:r>
      <w:r>
        <w:rPr>
          <w:rFonts w:ascii="FSAlbert" w:hAnsi="FSAlbert"/>
        </w:rPr>
        <w:t xml:space="preserve"> as part of a wider project to improve access to the Community Woodland.</w:t>
      </w:r>
    </w:p>
    <w:p w:rsidR="00C64A78" w:rsidRDefault="00C64A78" w:rsidP="002B4F98">
      <w:pPr>
        <w:rPr>
          <w:rFonts w:ascii="FSAlbert" w:hAnsi="FSAlbert"/>
        </w:rPr>
      </w:pPr>
    </w:p>
    <w:p w:rsidR="002B4F98" w:rsidRPr="00102647" w:rsidRDefault="002B4F98" w:rsidP="002B4F98">
      <w:pPr>
        <w:rPr>
          <w:rFonts w:ascii="FSAlbert" w:hAnsi="FSAlbert"/>
          <w:b/>
          <w:color w:val="7A9A01"/>
          <w:sz w:val="28"/>
        </w:rPr>
      </w:pPr>
      <w:r w:rsidRPr="00102647">
        <w:rPr>
          <w:rFonts w:ascii="FSAlbert" w:hAnsi="FSAlbert"/>
          <w:b/>
          <w:color w:val="7A9A01"/>
          <w:sz w:val="28"/>
        </w:rPr>
        <w:t>How will my donation be recognised?</w:t>
      </w:r>
    </w:p>
    <w:p w:rsidR="0086641A" w:rsidRDefault="00810458" w:rsidP="002B4F98">
      <w:pPr>
        <w:rPr>
          <w:rFonts w:ascii="FSAlbert" w:hAnsi="FSAlbert"/>
        </w:rPr>
      </w:pPr>
      <w:r w:rsidRPr="00B26B2A">
        <w:rPr>
          <w:rFonts w:ascii="FSAlbert" w:hAnsi="FSAlbert"/>
          <w:b/>
        </w:rPr>
        <w:t xml:space="preserve">Benches </w:t>
      </w:r>
      <w:r w:rsidR="00ED3EBD">
        <w:rPr>
          <w:rFonts w:ascii="FSAlbert" w:hAnsi="FSAlbert"/>
        </w:rPr>
        <w:t>– Plaques can be placed</w:t>
      </w:r>
      <w:r>
        <w:rPr>
          <w:rFonts w:ascii="FSAlbert" w:hAnsi="FSAlbert"/>
        </w:rPr>
        <w:t xml:space="preserve"> on the </w:t>
      </w:r>
      <w:r w:rsidR="00B26B2A">
        <w:rPr>
          <w:rFonts w:ascii="FSAlbert" w:hAnsi="FSAlbert"/>
        </w:rPr>
        <w:t>bench seat</w:t>
      </w:r>
      <w:r>
        <w:rPr>
          <w:rFonts w:ascii="FSAlbert" w:hAnsi="FSAlbert"/>
        </w:rPr>
        <w:t xml:space="preserve"> in memory or celebration.  Plaques must be sourced externally by the donor.  The maximum size for the plaque is:</w:t>
      </w:r>
      <w:r w:rsidR="001C5A19">
        <w:rPr>
          <w:rFonts w:ascii="FSAlbert" w:hAnsi="FSAlbert"/>
        </w:rPr>
        <w:t xml:space="preserve"> 12 to 24cm (length) x 5cm (height).</w:t>
      </w:r>
    </w:p>
    <w:p w:rsidR="00810458" w:rsidRDefault="00810458" w:rsidP="002B4F98">
      <w:pPr>
        <w:rPr>
          <w:rFonts w:ascii="FSAlbert" w:hAnsi="FSAlbert"/>
        </w:rPr>
      </w:pPr>
    </w:p>
    <w:p w:rsidR="00810458" w:rsidRDefault="00BB6A10" w:rsidP="00810458">
      <w:pPr>
        <w:rPr>
          <w:rFonts w:ascii="FSAlbert" w:hAnsi="FSAlbert"/>
        </w:rPr>
      </w:pPr>
      <w:r w:rsidRPr="00B26B2A">
        <w:rPr>
          <w:rFonts w:ascii="FSAlbert" w:hAnsi="FSAlbert"/>
          <w:b/>
        </w:rPr>
        <w:t>Picnic benches</w:t>
      </w:r>
      <w:r>
        <w:rPr>
          <w:rFonts w:ascii="FSAlbert" w:hAnsi="FSAlbert"/>
        </w:rPr>
        <w:t xml:space="preserve"> – Pla</w:t>
      </w:r>
      <w:r w:rsidR="000B0ADC">
        <w:rPr>
          <w:rFonts w:ascii="FSAlbert" w:hAnsi="FSAlbert"/>
        </w:rPr>
        <w:t>ques</w:t>
      </w:r>
      <w:r w:rsidR="00810458">
        <w:rPr>
          <w:rFonts w:ascii="FSAlbert" w:hAnsi="FSAlbert"/>
        </w:rPr>
        <w:t xml:space="preserve"> can be places on the backs of the benches in memory or celebration.  Plaques must be sourced externally by the donor.  The maximum size for the plaque is:</w:t>
      </w:r>
      <w:r w:rsidR="001C5A19">
        <w:rPr>
          <w:rFonts w:ascii="FSAlbert" w:hAnsi="FSAlbert"/>
        </w:rPr>
        <w:t xml:space="preserve"> 12 to 24cm (length) x 5cm (height).</w:t>
      </w:r>
    </w:p>
    <w:p w:rsidR="00B26B2A" w:rsidRDefault="00B26B2A" w:rsidP="00810458">
      <w:pPr>
        <w:rPr>
          <w:rFonts w:ascii="FSAlbert" w:hAnsi="FSAlbert"/>
        </w:rPr>
      </w:pPr>
    </w:p>
    <w:p w:rsidR="00810458" w:rsidRDefault="00810458" w:rsidP="00810458">
      <w:pPr>
        <w:rPr>
          <w:rFonts w:ascii="FSAlbert" w:hAnsi="FSAlbert"/>
        </w:rPr>
      </w:pPr>
      <w:r>
        <w:rPr>
          <w:rFonts w:ascii="FSAlbert" w:hAnsi="FSAlbert"/>
        </w:rPr>
        <w:t>For all of the items, your name will also be recorded in our donations book which records all those who have kindly supported our work.</w:t>
      </w:r>
    </w:p>
    <w:p w:rsidR="008E7437" w:rsidRDefault="002B4F98" w:rsidP="002B4F98">
      <w:pPr>
        <w:rPr>
          <w:rFonts w:ascii="FSAlbert" w:hAnsi="FSAlbert"/>
          <w:b/>
          <w:color w:val="7A9A01"/>
          <w:sz w:val="28"/>
        </w:rPr>
      </w:pPr>
      <w:r>
        <w:rPr>
          <w:rFonts w:ascii="FSAlbert" w:hAnsi="FSAlbert"/>
        </w:rPr>
        <w:br/>
      </w:r>
    </w:p>
    <w:p w:rsidR="008E7437" w:rsidRDefault="008E7437" w:rsidP="002B4F98">
      <w:pPr>
        <w:rPr>
          <w:rFonts w:ascii="FSAlbert" w:hAnsi="FSAlbert"/>
          <w:b/>
          <w:color w:val="7A9A01"/>
          <w:sz w:val="28"/>
        </w:rPr>
      </w:pPr>
    </w:p>
    <w:p w:rsidR="002B4F98" w:rsidRPr="00102647" w:rsidRDefault="002B4F98" w:rsidP="002B4F98">
      <w:pPr>
        <w:rPr>
          <w:rFonts w:ascii="FSAlbert" w:hAnsi="FSAlbert"/>
          <w:b/>
        </w:rPr>
      </w:pPr>
      <w:r w:rsidRPr="00102647">
        <w:rPr>
          <w:rFonts w:ascii="FSAlbert" w:hAnsi="FSAlbert"/>
          <w:b/>
          <w:color w:val="7A9A01"/>
          <w:sz w:val="28"/>
        </w:rPr>
        <w:lastRenderedPageBreak/>
        <w:t>What do I need to do next?</w:t>
      </w:r>
    </w:p>
    <w:p w:rsidR="002B4F98" w:rsidRDefault="002B4F98" w:rsidP="002B4F98">
      <w:pPr>
        <w:rPr>
          <w:rFonts w:ascii="FSAlbert" w:hAnsi="FSAlbert"/>
        </w:rPr>
      </w:pPr>
      <w:r>
        <w:rPr>
          <w:rFonts w:ascii="FSAlbert" w:hAnsi="FSAlbert"/>
        </w:rPr>
        <w:t xml:space="preserve">If you wish to make a donation towards one of the above boards, please complete the application form below and email it to </w:t>
      </w:r>
      <w:hyperlink r:id="rId10" w:history="1">
        <w:r w:rsidRPr="00310CAF">
          <w:rPr>
            <w:rStyle w:val="Hyperlink"/>
            <w:rFonts w:ascii="FSAlbert" w:hAnsi="FSAlbert"/>
          </w:rPr>
          <w:t>beck@malvernhills.org.uk</w:t>
        </w:r>
      </w:hyperlink>
      <w:r>
        <w:rPr>
          <w:rFonts w:ascii="FSAlbert" w:hAnsi="FSAlbert"/>
        </w:rPr>
        <w:t xml:space="preserve"> or post to:</w:t>
      </w:r>
    </w:p>
    <w:p w:rsidR="002B4F98" w:rsidRDefault="002B4F98" w:rsidP="002B4F98">
      <w:pPr>
        <w:rPr>
          <w:rFonts w:ascii="FSAlbert" w:hAnsi="FSAlbert"/>
        </w:rPr>
      </w:pPr>
      <w:r>
        <w:rPr>
          <w:rFonts w:ascii="FSAlbert" w:hAnsi="FSAlbert"/>
        </w:rPr>
        <w:t>Malvern Hills Trust,</w:t>
      </w:r>
    </w:p>
    <w:p w:rsidR="002B4F98" w:rsidRDefault="002B4F98" w:rsidP="002B4F98">
      <w:pPr>
        <w:rPr>
          <w:rFonts w:ascii="FSAlbert" w:hAnsi="FSAlbert"/>
        </w:rPr>
      </w:pPr>
      <w:r>
        <w:rPr>
          <w:rFonts w:ascii="FSAlbert" w:hAnsi="FSAlbert"/>
        </w:rPr>
        <w:t>Manor House</w:t>
      </w:r>
    </w:p>
    <w:p w:rsidR="002B4F98" w:rsidRDefault="002B4F98" w:rsidP="002B4F98">
      <w:pPr>
        <w:rPr>
          <w:rFonts w:ascii="FSAlbert" w:hAnsi="FSAlbert"/>
        </w:rPr>
      </w:pPr>
      <w:r>
        <w:rPr>
          <w:rFonts w:ascii="FSAlbert" w:hAnsi="FSAlbert"/>
        </w:rPr>
        <w:t>Grange Road</w:t>
      </w:r>
    </w:p>
    <w:p w:rsidR="002B4F98" w:rsidRDefault="002B4F98" w:rsidP="002B4F98">
      <w:pPr>
        <w:rPr>
          <w:rFonts w:ascii="FSAlbert" w:hAnsi="FSAlbert"/>
        </w:rPr>
      </w:pPr>
      <w:r>
        <w:rPr>
          <w:rFonts w:ascii="FSAlbert" w:hAnsi="FSAlbert"/>
        </w:rPr>
        <w:t>Malver</w:t>
      </w:r>
      <w:r w:rsidR="00B26B2A">
        <w:rPr>
          <w:rFonts w:ascii="FSAlbert" w:hAnsi="FSAlbert"/>
        </w:rPr>
        <w:t>n</w:t>
      </w:r>
    </w:p>
    <w:p w:rsidR="002B4F98" w:rsidRDefault="002B4F98" w:rsidP="002B4F98">
      <w:pPr>
        <w:rPr>
          <w:rFonts w:ascii="FSAlbert" w:hAnsi="FSAlbert"/>
        </w:rPr>
      </w:pPr>
      <w:r>
        <w:rPr>
          <w:rFonts w:ascii="FSAlbert" w:hAnsi="FSAlbert"/>
        </w:rPr>
        <w:t>Worcestershire</w:t>
      </w:r>
    </w:p>
    <w:p w:rsidR="002B4F98" w:rsidRDefault="006A1A3C" w:rsidP="002B4F98">
      <w:pPr>
        <w:rPr>
          <w:rFonts w:ascii="FSAlbert" w:hAnsi="FSAlbert"/>
        </w:rPr>
      </w:pPr>
      <w:r>
        <w:rPr>
          <w:rFonts w:ascii="FSAlbert" w:hAnsi="FSAlbert"/>
        </w:rPr>
        <w:t>WR14 3EY</w:t>
      </w:r>
    </w:p>
    <w:p w:rsidR="002B4F98" w:rsidRDefault="002B4F98" w:rsidP="002B4F98">
      <w:pPr>
        <w:rPr>
          <w:rFonts w:ascii="FSAlbert" w:hAnsi="FSAlbert"/>
        </w:rPr>
      </w:pPr>
    </w:p>
    <w:p w:rsidR="002B4F98" w:rsidRDefault="002B4F98" w:rsidP="002B4F98">
      <w:pPr>
        <w:rPr>
          <w:rFonts w:ascii="FSAlbert" w:hAnsi="FSAlbert"/>
        </w:rPr>
      </w:pPr>
      <w:r>
        <w:rPr>
          <w:rFonts w:ascii="FSAlbert" w:hAnsi="FSAlbert"/>
        </w:rPr>
        <w:t>We will then reply to your request with confirmation and more information.  We will also get in touch should we need to discus</w:t>
      </w:r>
      <w:r w:rsidR="002A25D1">
        <w:rPr>
          <w:rFonts w:ascii="FSAlbert" w:hAnsi="FSAlbert"/>
        </w:rPr>
        <w:t>s availability of contributions due to limited availability</w:t>
      </w:r>
      <w:r w:rsidR="007B36C0">
        <w:rPr>
          <w:rFonts w:ascii="FSAlbert" w:hAnsi="FSAlbert"/>
        </w:rPr>
        <w:t>.</w:t>
      </w:r>
    </w:p>
    <w:p w:rsidR="002B4F98" w:rsidRDefault="002B4F98" w:rsidP="002B4F98">
      <w:pPr>
        <w:rPr>
          <w:rFonts w:ascii="FSAlbert" w:hAnsi="FSAlbert"/>
        </w:rPr>
      </w:pPr>
    </w:p>
    <w:p w:rsidR="002B4F98" w:rsidRPr="00102647" w:rsidRDefault="002B4F98" w:rsidP="002B4F98">
      <w:pPr>
        <w:rPr>
          <w:rFonts w:ascii="FSAlbert" w:hAnsi="FSAlbert"/>
          <w:b/>
          <w:color w:val="7A9A01"/>
          <w:sz w:val="28"/>
        </w:rPr>
      </w:pPr>
      <w:r w:rsidRPr="00102647">
        <w:rPr>
          <w:rFonts w:ascii="FSAlbert" w:hAnsi="FSAlbert"/>
          <w:b/>
          <w:color w:val="7A9A01"/>
          <w:sz w:val="28"/>
        </w:rPr>
        <w:t>Who are we?</w:t>
      </w:r>
    </w:p>
    <w:p w:rsidR="002B4F98" w:rsidRDefault="002B4F98" w:rsidP="002B4F98">
      <w:pPr>
        <w:rPr>
          <w:rFonts w:ascii="FSAlbert" w:hAnsi="FSAlbert"/>
        </w:rPr>
      </w:pPr>
      <w:r>
        <w:rPr>
          <w:rFonts w:ascii="FSAlbert" w:hAnsi="FSAlbert"/>
        </w:rPr>
        <w:t>The Malvern Hills Trust owns, protects and manages the unique cultural heritage, wildlife and geology of his iconic English landscape for the benefit of the local community and the hundreds of thousands of visitors who come each year.</w:t>
      </w:r>
    </w:p>
    <w:p w:rsidR="002B4F98" w:rsidRDefault="002B4F98" w:rsidP="002B4F98">
      <w:pPr>
        <w:rPr>
          <w:rFonts w:ascii="FSAlbert" w:hAnsi="FSAlbert"/>
        </w:rPr>
      </w:pPr>
    </w:p>
    <w:p w:rsidR="002B4F98" w:rsidRDefault="002B4F98" w:rsidP="002B4F98">
      <w:pPr>
        <w:rPr>
          <w:rFonts w:ascii="FSAlbert" w:hAnsi="FSAlbert"/>
        </w:rPr>
      </w:pPr>
      <w:r>
        <w:rPr>
          <w:rFonts w:ascii="FSAlbert" w:hAnsi="FSAlbert"/>
        </w:rPr>
        <w:t>We have been caring for the Malvern Hills and surrounding commons since we were established in 1884 by an Act of Parliament, and are a registered charity.</w:t>
      </w:r>
    </w:p>
    <w:p w:rsidR="002B4F98" w:rsidRDefault="002B4F98" w:rsidP="002B4F98">
      <w:pPr>
        <w:rPr>
          <w:rFonts w:ascii="FSAlbert" w:hAnsi="FSAlbert"/>
        </w:rPr>
      </w:pPr>
    </w:p>
    <w:p w:rsidR="002B4F98" w:rsidRPr="00A5428E" w:rsidRDefault="002B4F98" w:rsidP="002B4F98">
      <w:pPr>
        <w:rPr>
          <w:rFonts w:ascii="FSAlbert" w:hAnsi="FSAlbert"/>
          <w:color w:val="7A9A01"/>
        </w:rPr>
      </w:pPr>
      <w:r>
        <w:rPr>
          <w:rFonts w:ascii="FSAlbert" w:hAnsi="FSAlbert"/>
        </w:rPr>
        <w:t>Malvern Hills Trust is the working name of the Malvern Hills Conservators (charity number 515804).</w:t>
      </w:r>
    </w:p>
    <w:p w:rsidR="002B4F98" w:rsidRDefault="002B4F98" w:rsidP="002B4F98">
      <w:pPr>
        <w:rPr>
          <w:rFonts w:ascii="FSAlbert" w:hAnsi="FSAlbert"/>
        </w:rPr>
      </w:pPr>
    </w:p>
    <w:p w:rsidR="002B4F98" w:rsidRDefault="002B4F98" w:rsidP="002B4F98">
      <w:pPr>
        <w:rPr>
          <w:rFonts w:ascii="FSAlbert" w:hAnsi="FSAlbert"/>
        </w:rPr>
      </w:pPr>
      <w:r>
        <w:rPr>
          <w:rFonts w:ascii="FSAlbert" w:hAnsi="FSAlbert"/>
        </w:rPr>
        <w:t xml:space="preserve">For more information please contact the office on 01684 892002 or email </w:t>
      </w:r>
      <w:hyperlink r:id="rId11" w:history="1">
        <w:r w:rsidRPr="00310CAF">
          <w:rPr>
            <w:rStyle w:val="Hyperlink"/>
            <w:rFonts w:ascii="FSAlbert" w:hAnsi="FSAlbert"/>
          </w:rPr>
          <w:t>info@malvernhills.org.uk</w:t>
        </w:r>
      </w:hyperlink>
    </w:p>
    <w:p w:rsidR="002B4F98" w:rsidRDefault="002B4F98" w:rsidP="002B4F98">
      <w:pPr>
        <w:rPr>
          <w:rFonts w:ascii="FSAlbert" w:hAnsi="FSAlbert"/>
        </w:rPr>
      </w:pPr>
    </w:p>
    <w:p w:rsidR="002B4F98" w:rsidRDefault="002B4F98" w:rsidP="002B4F98">
      <w:pPr>
        <w:rPr>
          <w:rFonts w:ascii="FSAlbert" w:hAnsi="FSAlbert"/>
          <w:b/>
          <w:color w:val="7A9A01"/>
          <w:sz w:val="28"/>
        </w:rPr>
      </w:pPr>
    </w:p>
    <w:p w:rsidR="00B61062" w:rsidRPr="00363342" w:rsidRDefault="00B61062" w:rsidP="00B61062">
      <w:pPr>
        <w:rPr>
          <w:rFonts w:ascii="FSAlbert" w:hAnsi="FSAlbert"/>
          <w:b/>
          <w:color w:val="7A9A01"/>
          <w:sz w:val="32"/>
        </w:rPr>
      </w:pPr>
      <w:r>
        <w:rPr>
          <w:rFonts w:ascii="FSAlbert" w:hAnsi="FSAlbert"/>
          <w:b/>
          <w:color w:val="7A9A01"/>
          <w:sz w:val="32"/>
        </w:rPr>
        <w:t>Donations for Community Woodland</w:t>
      </w:r>
      <w:r w:rsidRPr="00363342">
        <w:rPr>
          <w:rFonts w:ascii="FSAlbert" w:hAnsi="FSAlbert"/>
          <w:b/>
          <w:color w:val="7A9A01"/>
          <w:sz w:val="32"/>
        </w:rPr>
        <w:t xml:space="preserve"> </w:t>
      </w:r>
      <w:r>
        <w:rPr>
          <w:rFonts w:ascii="FSAlbert" w:hAnsi="FSAlbert"/>
          <w:b/>
          <w:color w:val="7A9A01"/>
          <w:sz w:val="32"/>
        </w:rPr>
        <w:t>benches</w:t>
      </w:r>
      <w:r w:rsidRPr="00363342">
        <w:rPr>
          <w:rFonts w:ascii="FSAlbert" w:hAnsi="FSAlbert"/>
          <w:b/>
          <w:color w:val="7A9A01"/>
          <w:sz w:val="32"/>
        </w:rPr>
        <w:t xml:space="preserve"> - Application form</w:t>
      </w:r>
    </w:p>
    <w:p w:rsidR="00B61062" w:rsidRDefault="00B61062" w:rsidP="00B61062">
      <w:pPr>
        <w:rPr>
          <w:rFonts w:ascii="FSAlbert" w:hAnsi="FSAlbert"/>
          <w:b/>
        </w:rPr>
      </w:pPr>
    </w:p>
    <w:tbl>
      <w:tblPr>
        <w:tblStyle w:val="TableGrid"/>
        <w:tblW w:w="9781" w:type="dxa"/>
        <w:tblInd w:w="-714" w:type="dxa"/>
        <w:tblLook w:val="04A0" w:firstRow="1" w:lastRow="0" w:firstColumn="1" w:lastColumn="0" w:noHBand="0" w:noVBand="1"/>
      </w:tblPr>
      <w:tblGrid>
        <w:gridCol w:w="2237"/>
        <w:gridCol w:w="3859"/>
        <w:gridCol w:w="3685"/>
      </w:tblGrid>
      <w:tr w:rsidR="00B61062" w:rsidRPr="00FD01D2" w:rsidTr="009C05CF">
        <w:trPr>
          <w:trHeight w:val="567"/>
        </w:trPr>
        <w:tc>
          <w:tcPr>
            <w:tcW w:w="2237" w:type="dxa"/>
            <w:vAlign w:val="center"/>
          </w:tcPr>
          <w:p w:rsidR="00B61062" w:rsidRPr="007329BE" w:rsidRDefault="00B61062" w:rsidP="009C05CF">
            <w:pPr>
              <w:rPr>
                <w:rFonts w:ascii="FSAlbert" w:hAnsi="FSAlbert"/>
                <w:b/>
                <w:sz w:val="24"/>
              </w:rPr>
            </w:pPr>
            <w:r w:rsidRPr="007329BE">
              <w:rPr>
                <w:rFonts w:ascii="FSAlbert" w:hAnsi="FSAlbert"/>
                <w:b/>
                <w:sz w:val="24"/>
              </w:rPr>
              <w:t>Name:</w:t>
            </w:r>
          </w:p>
        </w:tc>
        <w:tc>
          <w:tcPr>
            <w:tcW w:w="7544" w:type="dxa"/>
            <w:gridSpan w:val="2"/>
            <w:vAlign w:val="center"/>
          </w:tcPr>
          <w:p w:rsidR="00B61062" w:rsidRPr="00FD01D2" w:rsidRDefault="00B61062" w:rsidP="009C05CF">
            <w:pPr>
              <w:rPr>
                <w:rFonts w:ascii="FSAlbert" w:hAnsi="FSAlbert"/>
                <w:sz w:val="24"/>
              </w:rPr>
            </w:pPr>
          </w:p>
        </w:tc>
      </w:tr>
      <w:tr w:rsidR="00B61062" w:rsidRPr="00FD01D2" w:rsidTr="009C05CF">
        <w:trPr>
          <w:trHeight w:val="567"/>
        </w:trPr>
        <w:tc>
          <w:tcPr>
            <w:tcW w:w="2237" w:type="dxa"/>
            <w:vAlign w:val="center"/>
          </w:tcPr>
          <w:p w:rsidR="00B61062" w:rsidRPr="007329BE" w:rsidRDefault="00B61062" w:rsidP="009C05CF">
            <w:pPr>
              <w:rPr>
                <w:rFonts w:ascii="FSAlbert" w:hAnsi="FSAlbert"/>
                <w:b/>
                <w:sz w:val="24"/>
              </w:rPr>
            </w:pPr>
            <w:r w:rsidRPr="007329BE">
              <w:rPr>
                <w:rFonts w:ascii="FSAlbert" w:hAnsi="FSAlbert"/>
                <w:b/>
                <w:sz w:val="24"/>
              </w:rPr>
              <w:t>Contact number:</w:t>
            </w:r>
          </w:p>
        </w:tc>
        <w:tc>
          <w:tcPr>
            <w:tcW w:w="7544" w:type="dxa"/>
            <w:gridSpan w:val="2"/>
            <w:vAlign w:val="center"/>
          </w:tcPr>
          <w:p w:rsidR="00B61062" w:rsidRPr="00FD01D2" w:rsidRDefault="00B61062" w:rsidP="009C05CF">
            <w:pPr>
              <w:rPr>
                <w:rFonts w:ascii="FSAlbert" w:hAnsi="FSAlbert"/>
                <w:sz w:val="24"/>
              </w:rPr>
            </w:pPr>
          </w:p>
        </w:tc>
      </w:tr>
      <w:tr w:rsidR="00B61062" w:rsidRPr="00FD01D2" w:rsidTr="009C05CF">
        <w:trPr>
          <w:trHeight w:val="567"/>
        </w:trPr>
        <w:tc>
          <w:tcPr>
            <w:tcW w:w="2237" w:type="dxa"/>
            <w:tcBorders>
              <w:bottom w:val="single" w:sz="4" w:space="0" w:color="auto"/>
            </w:tcBorders>
            <w:vAlign w:val="center"/>
          </w:tcPr>
          <w:p w:rsidR="00B61062" w:rsidRPr="007329BE" w:rsidRDefault="00B61062" w:rsidP="009C05CF">
            <w:pPr>
              <w:rPr>
                <w:rFonts w:ascii="FSAlbert" w:hAnsi="FSAlbert"/>
                <w:b/>
                <w:sz w:val="24"/>
              </w:rPr>
            </w:pPr>
            <w:r w:rsidRPr="007329BE">
              <w:rPr>
                <w:rFonts w:ascii="FSAlbert" w:hAnsi="FSAlbert"/>
                <w:b/>
                <w:sz w:val="24"/>
              </w:rPr>
              <w:t>Contact email:</w:t>
            </w:r>
          </w:p>
        </w:tc>
        <w:tc>
          <w:tcPr>
            <w:tcW w:w="7544" w:type="dxa"/>
            <w:gridSpan w:val="2"/>
            <w:tcBorders>
              <w:bottom w:val="single" w:sz="4" w:space="0" w:color="auto"/>
            </w:tcBorders>
            <w:vAlign w:val="center"/>
          </w:tcPr>
          <w:p w:rsidR="00B61062" w:rsidRPr="00FD01D2" w:rsidRDefault="00B61062" w:rsidP="009C05CF">
            <w:pPr>
              <w:rPr>
                <w:rFonts w:ascii="FSAlbert" w:hAnsi="FSAlbert"/>
                <w:sz w:val="24"/>
              </w:rPr>
            </w:pPr>
          </w:p>
        </w:tc>
      </w:tr>
      <w:tr w:rsidR="00B61062" w:rsidRPr="00FD01D2" w:rsidTr="009C05CF">
        <w:trPr>
          <w:trHeight w:val="567"/>
        </w:trPr>
        <w:tc>
          <w:tcPr>
            <w:tcW w:w="2237" w:type="dxa"/>
            <w:tcBorders>
              <w:right w:val="nil"/>
            </w:tcBorders>
            <w:vAlign w:val="center"/>
          </w:tcPr>
          <w:p w:rsidR="00B61062" w:rsidRPr="007329BE" w:rsidRDefault="00B61062" w:rsidP="009C05CF">
            <w:pPr>
              <w:rPr>
                <w:rFonts w:ascii="FSAlbert" w:hAnsi="FSAlbert"/>
                <w:b/>
                <w:sz w:val="24"/>
              </w:rPr>
            </w:pPr>
          </w:p>
        </w:tc>
        <w:tc>
          <w:tcPr>
            <w:tcW w:w="7544" w:type="dxa"/>
            <w:gridSpan w:val="2"/>
            <w:tcBorders>
              <w:left w:val="nil"/>
            </w:tcBorders>
            <w:vAlign w:val="center"/>
          </w:tcPr>
          <w:p w:rsidR="00B61062" w:rsidRPr="00FD01D2" w:rsidRDefault="00B61062" w:rsidP="009C05CF">
            <w:pPr>
              <w:rPr>
                <w:rFonts w:ascii="FSAlbert" w:hAnsi="FSAlbert"/>
                <w:sz w:val="24"/>
              </w:rPr>
            </w:pPr>
          </w:p>
        </w:tc>
      </w:tr>
      <w:tr w:rsidR="00B61062" w:rsidRPr="007329BE" w:rsidTr="009C05CF">
        <w:trPr>
          <w:trHeight w:val="567"/>
        </w:trPr>
        <w:tc>
          <w:tcPr>
            <w:tcW w:w="2237" w:type="dxa"/>
            <w:vAlign w:val="center"/>
          </w:tcPr>
          <w:p w:rsidR="00B61062" w:rsidRPr="007329BE" w:rsidRDefault="00B61062" w:rsidP="009C05CF">
            <w:pPr>
              <w:rPr>
                <w:rFonts w:ascii="FSAlbert" w:hAnsi="FSAlbert"/>
                <w:b/>
              </w:rPr>
            </w:pPr>
            <w:r>
              <w:rPr>
                <w:rFonts w:ascii="FSAlbert" w:hAnsi="FSAlbert"/>
                <w:b/>
                <w:sz w:val="24"/>
              </w:rPr>
              <w:t xml:space="preserve">Bench of choice* </w:t>
            </w:r>
            <w:r w:rsidRPr="007329BE">
              <w:rPr>
                <w:rFonts w:ascii="FSAlbert" w:hAnsi="FSAlbert"/>
                <w:b/>
                <w:sz w:val="24"/>
              </w:rPr>
              <w:t>(please circle)</w:t>
            </w:r>
          </w:p>
        </w:tc>
        <w:tc>
          <w:tcPr>
            <w:tcW w:w="3859" w:type="dxa"/>
            <w:vAlign w:val="center"/>
          </w:tcPr>
          <w:p w:rsidR="00B61062" w:rsidRPr="007329BE" w:rsidRDefault="00B61062" w:rsidP="009C05CF">
            <w:pPr>
              <w:rPr>
                <w:rFonts w:ascii="FSAlbert" w:hAnsi="FSAlbert"/>
                <w:b/>
              </w:rPr>
            </w:pPr>
            <w:r>
              <w:rPr>
                <w:rFonts w:ascii="FSAlbert" w:hAnsi="FSAlbert"/>
                <w:b/>
                <w:sz w:val="24"/>
              </w:rPr>
              <w:t>Bench</w:t>
            </w:r>
          </w:p>
        </w:tc>
        <w:tc>
          <w:tcPr>
            <w:tcW w:w="3685" w:type="dxa"/>
            <w:vAlign w:val="center"/>
          </w:tcPr>
          <w:p w:rsidR="00B61062" w:rsidRPr="007329BE" w:rsidRDefault="00B61062" w:rsidP="009C05CF">
            <w:pPr>
              <w:rPr>
                <w:rFonts w:ascii="FSAlbert" w:hAnsi="FSAlbert"/>
                <w:b/>
              </w:rPr>
            </w:pPr>
            <w:r>
              <w:rPr>
                <w:rFonts w:ascii="FSAlbert" w:hAnsi="FSAlbert"/>
                <w:b/>
              </w:rPr>
              <w:t>Picnic bench</w:t>
            </w:r>
          </w:p>
        </w:tc>
      </w:tr>
      <w:tr w:rsidR="00B61062" w:rsidRPr="007329BE" w:rsidTr="009C05CF">
        <w:trPr>
          <w:trHeight w:val="567"/>
        </w:trPr>
        <w:tc>
          <w:tcPr>
            <w:tcW w:w="2237" w:type="dxa"/>
            <w:tcBorders>
              <w:bottom w:val="single" w:sz="4" w:space="0" w:color="auto"/>
            </w:tcBorders>
            <w:vAlign w:val="center"/>
          </w:tcPr>
          <w:p w:rsidR="00B61062" w:rsidRPr="007329BE" w:rsidRDefault="00B61062" w:rsidP="009C05CF">
            <w:pPr>
              <w:rPr>
                <w:rFonts w:ascii="FSAlbert" w:hAnsi="FSAlbert"/>
                <w:b/>
                <w:sz w:val="24"/>
                <w:szCs w:val="24"/>
              </w:rPr>
            </w:pPr>
            <w:r>
              <w:rPr>
                <w:rFonts w:ascii="FSAlbert" w:hAnsi="FSAlbert"/>
                <w:b/>
                <w:sz w:val="24"/>
                <w:szCs w:val="24"/>
              </w:rPr>
              <w:t>Minimum donation amount</w:t>
            </w:r>
          </w:p>
        </w:tc>
        <w:tc>
          <w:tcPr>
            <w:tcW w:w="3859" w:type="dxa"/>
            <w:tcBorders>
              <w:bottom w:val="single" w:sz="4" w:space="0" w:color="auto"/>
            </w:tcBorders>
            <w:vAlign w:val="center"/>
          </w:tcPr>
          <w:p w:rsidR="00B61062" w:rsidRPr="007329BE" w:rsidRDefault="002057A0" w:rsidP="009C05CF">
            <w:pPr>
              <w:rPr>
                <w:rFonts w:ascii="FSAlbert" w:hAnsi="FSAlbert"/>
                <w:b/>
              </w:rPr>
            </w:pPr>
            <w:r>
              <w:rPr>
                <w:rFonts w:ascii="FSAlbert" w:hAnsi="FSAlbert"/>
                <w:b/>
              </w:rPr>
              <w:t>£450</w:t>
            </w:r>
          </w:p>
        </w:tc>
        <w:tc>
          <w:tcPr>
            <w:tcW w:w="3685" w:type="dxa"/>
            <w:tcBorders>
              <w:bottom w:val="single" w:sz="4" w:space="0" w:color="auto"/>
            </w:tcBorders>
            <w:vAlign w:val="center"/>
          </w:tcPr>
          <w:p w:rsidR="00B61062" w:rsidRPr="007329BE" w:rsidRDefault="002057A0" w:rsidP="00084D06">
            <w:pPr>
              <w:rPr>
                <w:rFonts w:ascii="FSAlbert" w:hAnsi="FSAlbert"/>
                <w:b/>
              </w:rPr>
            </w:pPr>
            <w:r>
              <w:rPr>
                <w:rFonts w:ascii="FSAlbert" w:hAnsi="FSAlbert"/>
                <w:b/>
              </w:rPr>
              <w:t>£1,</w:t>
            </w:r>
            <w:r w:rsidR="00084D06">
              <w:rPr>
                <w:rFonts w:ascii="FSAlbert" w:hAnsi="FSAlbert"/>
                <w:b/>
              </w:rPr>
              <w:t>5</w:t>
            </w:r>
            <w:r>
              <w:rPr>
                <w:rFonts w:ascii="FSAlbert" w:hAnsi="FSAlbert"/>
                <w:b/>
              </w:rPr>
              <w:t>00</w:t>
            </w:r>
          </w:p>
        </w:tc>
      </w:tr>
    </w:tbl>
    <w:p w:rsidR="00B61062" w:rsidRDefault="00B61062" w:rsidP="00B61062">
      <w:pPr>
        <w:rPr>
          <w:rFonts w:ascii="FSAlbert" w:hAnsi="FSAlbert"/>
        </w:rPr>
      </w:pPr>
      <w:r w:rsidRPr="0083269F">
        <w:rPr>
          <w:rFonts w:ascii="FSAlbert" w:hAnsi="FSAlbert"/>
        </w:rPr>
        <w:t>*subject to availability.</w:t>
      </w:r>
    </w:p>
    <w:p w:rsidR="00B61062" w:rsidRDefault="00B61062" w:rsidP="002B4F98">
      <w:pPr>
        <w:rPr>
          <w:rFonts w:ascii="FSAlbert" w:hAnsi="FSAlbert"/>
          <w:b/>
          <w:color w:val="7A9A01"/>
          <w:sz w:val="32"/>
        </w:rPr>
      </w:pPr>
    </w:p>
    <w:p w:rsidR="00B61062" w:rsidRDefault="00B61062" w:rsidP="002B4F98">
      <w:pPr>
        <w:rPr>
          <w:rFonts w:ascii="FSAlbert" w:hAnsi="FSAlbert"/>
          <w:b/>
          <w:color w:val="7A9A01"/>
          <w:sz w:val="32"/>
        </w:rPr>
      </w:pPr>
    </w:p>
    <w:p w:rsidR="00603E28" w:rsidRDefault="00603E28" w:rsidP="003556FB">
      <w:pPr>
        <w:autoSpaceDE w:val="0"/>
        <w:autoSpaceDN w:val="0"/>
        <w:adjustRightInd w:val="0"/>
        <w:rPr>
          <w:rFonts w:ascii="FS Albert" w:hAnsi="FS Albert" w:cs="Arial"/>
          <w:b/>
          <w:bCs/>
          <w:color w:val="000000"/>
          <w:sz w:val="28"/>
          <w:szCs w:val="28"/>
        </w:rPr>
      </w:pPr>
    </w:p>
    <w:p w:rsidR="003556FB" w:rsidRDefault="003556FB" w:rsidP="003556FB">
      <w:pPr>
        <w:autoSpaceDE w:val="0"/>
        <w:autoSpaceDN w:val="0"/>
        <w:adjustRightInd w:val="0"/>
        <w:rPr>
          <w:rFonts w:ascii="FS Albert" w:hAnsi="FS Albert" w:cs="Arial"/>
          <w:b/>
          <w:bCs/>
          <w:color w:val="000000"/>
          <w:sz w:val="28"/>
          <w:szCs w:val="28"/>
        </w:rPr>
      </w:pPr>
      <w:r>
        <w:rPr>
          <w:rFonts w:ascii="FS Albert" w:hAnsi="FS Albert" w:cs="Arial"/>
          <w:b/>
          <w:bCs/>
          <w:color w:val="000000"/>
          <w:sz w:val="28"/>
          <w:szCs w:val="28"/>
        </w:rPr>
        <w:lastRenderedPageBreak/>
        <w:t>Charity Gift Aid declaration</w:t>
      </w:r>
    </w:p>
    <w:p w:rsidR="003556FB" w:rsidRDefault="003556FB" w:rsidP="003556FB">
      <w:pPr>
        <w:autoSpaceDE w:val="0"/>
        <w:autoSpaceDN w:val="0"/>
        <w:adjustRightInd w:val="0"/>
        <w:jc w:val="center"/>
        <w:rPr>
          <w:rFonts w:ascii="FS Albert" w:hAnsi="FS Albert" w:cs="Arial"/>
          <w:b/>
          <w:bCs/>
          <w:color w:val="000000"/>
          <w:sz w:val="28"/>
          <w:szCs w:val="28"/>
        </w:rPr>
      </w:pPr>
    </w:p>
    <w:p w:rsidR="003556FB" w:rsidRDefault="003556FB" w:rsidP="003556FB">
      <w:pPr>
        <w:autoSpaceDE w:val="0"/>
        <w:autoSpaceDN w:val="0"/>
        <w:adjustRightInd w:val="0"/>
        <w:rPr>
          <w:rFonts w:ascii="FS Albert" w:hAnsi="FS Albert" w:cs="Arial"/>
          <w:bCs/>
          <w:color w:val="000000"/>
          <w:sz w:val="22"/>
          <w:szCs w:val="22"/>
        </w:rPr>
      </w:pPr>
      <w:r>
        <w:rPr>
          <w:rFonts w:ascii="FS Albert" w:hAnsi="FS Albert" w:cs="Arial"/>
          <w:b/>
          <w:bCs/>
          <w:color w:val="000000"/>
        </w:rPr>
        <w:t>Boost your donation by 25p of Gift Aid for every £1 you donate</w:t>
      </w:r>
    </w:p>
    <w:p w:rsidR="003556FB" w:rsidRDefault="003556FB" w:rsidP="003556FB">
      <w:pPr>
        <w:autoSpaceDE w:val="0"/>
        <w:autoSpaceDN w:val="0"/>
        <w:adjustRightInd w:val="0"/>
        <w:rPr>
          <w:rFonts w:ascii="FS Albert" w:hAnsi="FS Albert" w:cs="Arial"/>
          <w:bCs/>
          <w:color w:val="000000"/>
        </w:rPr>
      </w:pPr>
    </w:p>
    <w:p w:rsidR="003556FB" w:rsidRDefault="003556FB" w:rsidP="003556FB">
      <w:pPr>
        <w:autoSpaceDE w:val="0"/>
        <w:autoSpaceDN w:val="0"/>
        <w:adjustRightInd w:val="0"/>
        <w:rPr>
          <w:rFonts w:ascii="FS Albert" w:hAnsi="FS Albert" w:cs="Arial"/>
          <w:i/>
          <w:color w:val="000000"/>
        </w:rPr>
      </w:pPr>
      <w:r>
        <w:rPr>
          <w:rFonts w:ascii="FS Albert" w:hAnsi="FS Albert" w:cs="Arial"/>
          <w:bCs/>
          <w:i/>
          <w:color w:val="000000"/>
        </w:rPr>
        <w:t>Gift Aid is reclaimed by the charity from the tax you pay for the current tax year.  Your address is needed to identify you as a current tax payer. In order to Gift Aid your donation you must tick the box below.</w:t>
      </w:r>
    </w:p>
    <w:p w:rsidR="003556FB" w:rsidRDefault="003556FB" w:rsidP="003556FB">
      <w:pPr>
        <w:autoSpaceDE w:val="0"/>
        <w:autoSpaceDN w:val="0"/>
        <w:adjustRightInd w:val="0"/>
        <w:rPr>
          <w:rFonts w:ascii="FS Albert" w:hAnsi="FS Albert" w:cs="Arial"/>
          <w:b/>
          <w:color w:val="000000"/>
          <w:sz w:val="28"/>
          <w:szCs w:val="28"/>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145415</wp:posOffset>
                </wp:positionV>
                <wp:extent cx="314325" cy="266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14325"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8C135B" id="Rectangle 4" o:spid="_x0000_s1026" style="position:absolute;margin-left:3.75pt;margin-top:11.45pt;width:24.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" filled="f" strokecolor="black [3213]" strokeweight="1pt"/>
            </w:pict>
          </mc:Fallback>
        </mc:AlternateContent>
      </w:r>
    </w:p>
    <w:p w:rsidR="003556FB" w:rsidRDefault="003556FB" w:rsidP="003556FB">
      <w:pPr>
        <w:autoSpaceDE w:val="0"/>
        <w:autoSpaceDN w:val="0"/>
        <w:adjustRightInd w:val="0"/>
        <w:spacing w:before="100" w:after="100"/>
        <w:rPr>
          <w:rFonts w:ascii="FS Albert" w:hAnsi="FS Albert" w:cs="Arial"/>
          <w:color w:val="000000"/>
          <w:sz w:val="22"/>
          <w:szCs w:val="22"/>
        </w:rPr>
      </w:pPr>
      <w:r>
        <w:rPr>
          <w:rFonts w:ascii="FS Albert" w:hAnsi="FS Albert" w:cs="Arial"/>
          <w:color w:val="000000"/>
          <w:sz w:val="23"/>
          <w:szCs w:val="23"/>
        </w:rPr>
        <w:t xml:space="preserve">          </w:t>
      </w:r>
      <w:r>
        <w:rPr>
          <w:rFonts w:ascii="FS Albert" w:hAnsi="FS Albert" w:cs="Arial"/>
          <w:color w:val="000000"/>
          <w:sz w:val="20"/>
          <w:szCs w:val="20"/>
        </w:rPr>
        <w:tab/>
      </w:r>
      <w:r>
        <w:rPr>
          <w:rFonts w:ascii="FS Albert" w:hAnsi="FS Albert" w:cs="Arial"/>
          <w:color w:val="000000"/>
        </w:rPr>
        <w:t xml:space="preserve">I want to Gift Aid my donation of £______________ and any donations I make in the future or have made in the past 4 years to Malvern Hills Conservators. </w:t>
      </w:r>
    </w:p>
    <w:p w:rsidR="003556FB" w:rsidRDefault="003556FB" w:rsidP="003556FB">
      <w:pPr>
        <w:autoSpaceDE w:val="0"/>
        <w:autoSpaceDN w:val="0"/>
        <w:adjustRightInd w:val="0"/>
        <w:spacing w:before="100" w:after="100"/>
        <w:rPr>
          <w:rFonts w:ascii="FS Albert" w:hAnsi="FS Albert" w:cs="Arial"/>
          <w:color w:val="000000"/>
        </w:rPr>
      </w:pPr>
      <w:r>
        <w:rPr>
          <w:rFonts w:ascii="FS Albert" w:hAnsi="FS Albert" w:cs="Arial"/>
          <w:color w:val="000000"/>
        </w:rPr>
        <w:t>I am a UK taxpayer and understand if I pay less Income tax and/or Capital gains tax than the amount of the Gift Aid claimed on all my donations in that tax year it is my responsibility to pay any difference.</w:t>
      </w:r>
    </w:p>
    <w:p w:rsidR="003556FB" w:rsidRDefault="003556FB" w:rsidP="003556FB">
      <w:pPr>
        <w:autoSpaceDE w:val="0"/>
        <w:autoSpaceDN w:val="0"/>
        <w:adjustRightInd w:val="0"/>
        <w:spacing w:after="160"/>
        <w:rPr>
          <w:rFonts w:ascii="FS Albert" w:hAnsi="FS Albert" w:cs="Arial"/>
          <w:b/>
          <w:bCs/>
          <w:color w:val="000000"/>
          <w:sz w:val="23"/>
          <w:szCs w:val="23"/>
        </w:rPr>
      </w:pPr>
      <w:r>
        <w:rPr>
          <w:rFonts w:ascii="FS Albert" w:hAnsi="FS Albert" w:cs="Arial"/>
          <w:b/>
          <w:bCs/>
          <w:color w:val="000000"/>
          <w:sz w:val="23"/>
          <w:szCs w:val="23"/>
        </w:rPr>
        <w:t xml:space="preserve">My details </w:t>
      </w:r>
    </w:p>
    <w:p w:rsidR="003556FB" w:rsidRDefault="003556FB" w:rsidP="003556FB">
      <w:pPr>
        <w:autoSpaceDE w:val="0"/>
        <w:autoSpaceDN w:val="0"/>
        <w:adjustRightInd w:val="0"/>
        <w:rPr>
          <w:rFonts w:ascii="FS Albert" w:hAnsi="FS Albert" w:cs="Arial"/>
          <w:color w:val="000000"/>
          <w:sz w:val="22"/>
          <w:szCs w:val="22"/>
          <w:u w:val="single"/>
        </w:rPr>
      </w:pPr>
      <w:r>
        <w:rPr>
          <w:rFonts w:ascii="FS Albert" w:hAnsi="FS Albert" w:cs="Arial"/>
          <w:color w:val="000000"/>
        </w:rPr>
        <w:t xml:space="preserve">Title </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rPr>
        <w:t>First name or initial(s)</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rsidR="003556FB" w:rsidRDefault="003556FB" w:rsidP="003556FB">
      <w:pPr>
        <w:autoSpaceDE w:val="0"/>
        <w:autoSpaceDN w:val="0"/>
        <w:adjustRightInd w:val="0"/>
        <w:rPr>
          <w:rFonts w:ascii="FS Albert" w:hAnsi="FS Albert" w:cs="Arial"/>
          <w:color w:val="000000"/>
        </w:rPr>
      </w:pPr>
    </w:p>
    <w:p w:rsidR="003556FB" w:rsidRDefault="003556FB" w:rsidP="003556FB">
      <w:pPr>
        <w:autoSpaceDE w:val="0"/>
        <w:autoSpaceDN w:val="0"/>
        <w:adjustRightInd w:val="0"/>
        <w:rPr>
          <w:rFonts w:ascii="FS Albert" w:hAnsi="FS Albert" w:cs="Arial"/>
          <w:color w:val="000000"/>
        </w:rPr>
      </w:pPr>
      <w:r>
        <w:rPr>
          <w:rFonts w:ascii="FS Albert" w:hAnsi="FS Albert" w:cs="Arial"/>
          <w:color w:val="000000"/>
        </w:rPr>
        <w:t>Surname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rPr>
        <w:t xml:space="preserve"> </w:t>
      </w:r>
    </w:p>
    <w:p w:rsidR="003556FB" w:rsidRDefault="003556FB" w:rsidP="003556FB">
      <w:pPr>
        <w:autoSpaceDE w:val="0"/>
        <w:autoSpaceDN w:val="0"/>
        <w:adjustRightInd w:val="0"/>
        <w:rPr>
          <w:rFonts w:ascii="FS Albert" w:hAnsi="FS Albert" w:cs="Arial"/>
          <w:color w:val="000000"/>
        </w:rPr>
      </w:pPr>
    </w:p>
    <w:p w:rsidR="003556FB" w:rsidRDefault="003556FB" w:rsidP="003556FB">
      <w:pPr>
        <w:autoSpaceDE w:val="0"/>
        <w:autoSpaceDN w:val="0"/>
        <w:adjustRightInd w:val="0"/>
        <w:rPr>
          <w:rFonts w:ascii="FS Albert" w:hAnsi="FS Albert" w:cs="Arial"/>
          <w:color w:val="000000"/>
          <w:u w:val="single"/>
        </w:rPr>
      </w:pPr>
      <w:r>
        <w:rPr>
          <w:rFonts w:ascii="FS Albert" w:hAnsi="FS Albert" w:cs="Arial"/>
          <w:color w:val="000000"/>
        </w:rPr>
        <w:t xml:space="preserve">Full home address </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rsidR="003556FB" w:rsidRDefault="003556FB" w:rsidP="003556FB">
      <w:pPr>
        <w:autoSpaceDE w:val="0"/>
        <w:autoSpaceDN w:val="0"/>
        <w:adjustRightInd w:val="0"/>
        <w:rPr>
          <w:rFonts w:ascii="FS Albert" w:hAnsi="FS Albert" w:cs="Arial"/>
          <w:color w:val="000000"/>
        </w:rPr>
      </w:pPr>
    </w:p>
    <w:p w:rsidR="003556FB" w:rsidRDefault="003556FB" w:rsidP="003556FB">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rsidR="003556FB" w:rsidRDefault="003556FB" w:rsidP="003556FB">
      <w:pPr>
        <w:autoSpaceDE w:val="0"/>
        <w:autoSpaceDN w:val="0"/>
        <w:adjustRightInd w:val="0"/>
        <w:rPr>
          <w:rFonts w:ascii="FS Albert" w:hAnsi="FS Albert" w:cs="Arial"/>
          <w:color w:val="000000"/>
          <w:u w:val="single"/>
        </w:rPr>
      </w:pPr>
    </w:p>
    <w:p w:rsidR="003556FB" w:rsidRDefault="003556FB" w:rsidP="003556FB">
      <w:pPr>
        <w:autoSpaceDE w:val="0"/>
        <w:autoSpaceDN w:val="0"/>
        <w:adjustRightInd w:val="0"/>
        <w:rPr>
          <w:rFonts w:ascii="FS Albert" w:hAnsi="FS Albert" w:cs="Arial"/>
          <w:color w:val="000000"/>
          <w:u w:val="single"/>
        </w:rPr>
      </w:pP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rPr>
        <w:t>Postcode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rPr>
        <w:t xml:space="preserve"> </w:t>
      </w:r>
    </w:p>
    <w:p w:rsidR="003556FB" w:rsidRDefault="003556FB" w:rsidP="003556FB">
      <w:pPr>
        <w:autoSpaceDE w:val="0"/>
        <w:autoSpaceDN w:val="0"/>
        <w:adjustRightInd w:val="0"/>
        <w:rPr>
          <w:rFonts w:ascii="FS Albert" w:hAnsi="FS Albert" w:cs="Arial"/>
          <w:color w:val="000000"/>
        </w:rPr>
      </w:pPr>
    </w:p>
    <w:p w:rsidR="003556FB" w:rsidRDefault="003556FB" w:rsidP="003556FB">
      <w:pPr>
        <w:autoSpaceDE w:val="0"/>
        <w:autoSpaceDN w:val="0"/>
        <w:adjustRightInd w:val="0"/>
        <w:rPr>
          <w:rFonts w:ascii="FS Albert" w:hAnsi="FS Albert" w:cs="Arial"/>
          <w:color w:val="000000"/>
          <w:u w:val="single"/>
        </w:rPr>
      </w:pPr>
      <w:r>
        <w:rPr>
          <w:rFonts w:ascii="FS Albert" w:hAnsi="FS Albert" w:cs="Arial"/>
          <w:color w:val="000000"/>
        </w:rPr>
        <w:t>Date</w:t>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r>
        <w:rPr>
          <w:rFonts w:ascii="FS Albert" w:hAnsi="FS Albert" w:cs="Arial"/>
          <w:color w:val="000000"/>
          <w:u w:val="single"/>
        </w:rPr>
        <w:tab/>
      </w:r>
    </w:p>
    <w:p w:rsidR="003556FB" w:rsidRDefault="003556FB" w:rsidP="003556FB">
      <w:pPr>
        <w:autoSpaceDE w:val="0"/>
        <w:autoSpaceDN w:val="0"/>
        <w:adjustRightInd w:val="0"/>
        <w:rPr>
          <w:rFonts w:ascii="FS Albert" w:hAnsi="FS Albert" w:cs="Arial"/>
          <w:color w:val="000000"/>
        </w:rPr>
      </w:pPr>
    </w:p>
    <w:p w:rsidR="003556FB" w:rsidRDefault="003556FB" w:rsidP="003556FB">
      <w:pPr>
        <w:autoSpaceDE w:val="0"/>
        <w:autoSpaceDN w:val="0"/>
        <w:adjustRightInd w:val="0"/>
        <w:rPr>
          <w:rFonts w:ascii="FS Albert" w:hAnsi="FS Albert" w:cs="Arial"/>
          <w:color w:val="000000"/>
          <w:u w:val="single"/>
        </w:rPr>
      </w:pPr>
      <w:r>
        <w:rPr>
          <w:rFonts w:ascii="FS Albert" w:hAnsi="FS Albert" w:cs="Arial"/>
          <w:color w:val="000000"/>
        </w:rPr>
        <w:t xml:space="preserve">Signature </w:t>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r>
        <w:rPr>
          <w:rFonts w:ascii="FS Albert" w:hAnsi="FS Albert" w:cs="Arial"/>
          <w:i/>
          <w:iCs/>
          <w:color w:val="000000"/>
          <w:u w:val="single"/>
        </w:rPr>
        <w:tab/>
      </w:r>
    </w:p>
    <w:p w:rsidR="003556FB" w:rsidRDefault="003556FB" w:rsidP="003556FB">
      <w:pPr>
        <w:autoSpaceDE w:val="0"/>
        <w:autoSpaceDN w:val="0"/>
        <w:adjustRightInd w:val="0"/>
        <w:rPr>
          <w:rFonts w:ascii="FS Albert" w:hAnsi="FS Albert" w:cs="Arial"/>
          <w:b/>
          <w:bCs/>
          <w:i/>
          <w:iCs/>
          <w:color w:val="000000"/>
          <w:sz w:val="20"/>
          <w:szCs w:val="20"/>
        </w:rPr>
      </w:pPr>
    </w:p>
    <w:p w:rsidR="003556FB" w:rsidRDefault="003556FB" w:rsidP="003556FB">
      <w:pPr>
        <w:autoSpaceDE w:val="0"/>
        <w:autoSpaceDN w:val="0"/>
        <w:adjustRightInd w:val="0"/>
        <w:rPr>
          <w:rFonts w:ascii="FS Albert" w:hAnsi="FS Albert" w:cs="Arial"/>
          <w:color w:val="000000"/>
          <w:sz w:val="20"/>
          <w:szCs w:val="20"/>
        </w:rPr>
      </w:pPr>
      <w:r>
        <w:rPr>
          <w:rFonts w:ascii="FS Albert" w:hAnsi="FS Albert" w:cs="Arial"/>
          <w:b/>
          <w:bCs/>
          <w:i/>
          <w:iCs/>
          <w:color w:val="000000"/>
          <w:sz w:val="20"/>
          <w:szCs w:val="20"/>
        </w:rPr>
        <w:t xml:space="preserve">Please notify the charity if you: </w:t>
      </w:r>
    </w:p>
    <w:p w:rsidR="003556FB" w:rsidRDefault="003556FB" w:rsidP="003556FB">
      <w:pPr>
        <w:numPr>
          <w:ilvl w:val="0"/>
          <w:numId w:val="3"/>
        </w:numPr>
        <w:autoSpaceDE w:val="0"/>
        <w:autoSpaceDN w:val="0"/>
        <w:adjustRightInd w:val="0"/>
        <w:rPr>
          <w:rFonts w:ascii="FS Albert" w:hAnsi="FS Albert" w:cs="Arial"/>
          <w:color w:val="000000"/>
          <w:sz w:val="20"/>
          <w:szCs w:val="20"/>
        </w:rPr>
      </w:pPr>
    </w:p>
    <w:p w:rsidR="003556FB" w:rsidRDefault="003556FB" w:rsidP="003556FB">
      <w:pPr>
        <w:pStyle w:val="ListParagraph"/>
        <w:numPr>
          <w:ilvl w:val="0"/>
          <w:numId w:val="4"/>
        </w:numPr>
        <w:autoSpaceDE w:val="0"/>
        <w:autoSpaceDN w:val="0"/>
        <w:adjustRightInd w:val="0"/>
        <w:spacing w:after="0" w:line="240" w:lineRule="auto"/>
        <w:rPr>
          <w:rFonts w:ascii="FS Albert" w:hAnsi="FS Albert" w:cs="Arial"/>
          <w:color w:val="000000"/>
          <w:sz w:val="20"/>
          <w:szCs w:val="20"/>
        </w:rPr>
      </w:pPr>
      <w:r>
        <w:rPr>
          <w:rFonts w:ascii="FS Albert" w:hAnsi="FS Albert" w:cs="Arial"/>
          <w:i/>
          <w:iCs/>
          <w:color w:val="000000"/>
          <w:sz w:val="20"/>
          <w:szCs w:val="20"/>
        </w:rPr>
        <w:t xml:space="preserve">Want to cancel this declaration </w:t>
      </w:r>
    </w:p>
    <w:p w:rsidR="003556FB" w:rsidRDefault="003556FB" w:rsidP="003556FB">
      <w:pPr>
        <w:pStyle w:val="ListParagraph"/>
        <w:numPr>
          <w:ilvl w:val="0"/>
          <w:numId w:val="4"/>
        </w:numPr>
        <w:autoSpaceDE w:val="0"/>
        <w:autoSpaceDN w:val="0"/>
        <w:adjustRightInd w:val="0"/>
        <w:spacing w:after="0" w:line="240" w:lineRule="auto"/>
        <w:rPr>
          <w:rFonts w:ascii="FS Albert" w:hAnsi="FS Albert" w:cs="Arial"/>
          <w:color w:val="000000"/>
          <w:sz w:val="20"/>
          <w:szCs w:val="20"/>
        </w:rPr>
      </w:pPr>
      <w:r>
        <w:rPr>
          <w:rFonts w:ascii="FS Albert" w:hAnsi="FS Albert" w:cs="Arial"/>
          <w:i/>
          <w:iCs/>
          <w:color w:val="000000"/>
          <w:sz w:val="20"/>
          <w:szCs w:val="20"/>
        </w:rPr>
        <w:t xml:space="preserve">Change your name or home address </w:t>
      </w:r>
    </w:p>
    <w:p w:rsidR="003556FB" w:rsidRDefault="003556FB" w:rsidP="003556FB">
      <w:pPr>
        <w:pStyle w:val="ListParagraph"/>
        <w:numPr>
          <w:ilvl w:val="0"/>
          <w:numId w:val="4"/>
        </w:numPr>
        <w:autoSpaceDE w:val="0"/>
        <w:autoSpaceDN w:val="0"/>
        <w:adjustRightInd w:val="0"/>
        <w:spacing w:after="0" w:line="240" w:lineRule="auto"/>
        <w:rPr>
          <w:rFonts w:ascii="FS Albert" w:hAnsi="FS Albert" w:cs="Arial"/>
          <w:color w:val="000000"/>
          <w:sz w:val="20"/>
          <w:szCs w:val="20"/>
        </w:rPr>
      </w:pPr>
      <w:r>
        <w:rPr>
          <w:rFonts w:ascii="FS Albert" w:hAnsi="FS Albert" w:cs="Arial"/>
          <w:i/>
          <w:iCs/>
          <w:color w:val="000000"/>
          <w:sz w:val="20"/>
          <w:szCs w:val="20"/>
        </w:rPr>
        <w:t xml:space="preserve">No longer pay sufficient tax on your income and/or capital gains. </w:t>
      </w:r>
    </w:p>
    <w:p w:rsidR="003556FB" w:rsidRDefault="003556FB" w:rsidP="003556FB">
      <w:pPr>
        <w:autoSpaceDE w:val="0"/>
        <w:autoSpaceDN w:val="0"/>
        <w:adjustRightInd w:val="0"/>
        <w:rPr>
          <w:rFonts w:ascii="FS Albert" w:hAnsi="FS Albert" w:cs="Arial"/>
          <w:i/>
          <w:iCs/>
          <w:color w:val="000000"/>
          <w:sz w:val="22"/>
          <w:szCs w:val="22"/>
        </w:rPr>
      </w:pPr>
    </w:p>
    <w:p w:rsidR="003556FB" w:rsidRDefault="003556FB" w:rsidP="003556FB">
      <w:pPr>
        <w:autoSpaceDE w:val="0"/>
        <w:autoSpaceDN w:val="0"/>
        <w:adjustRightInd w:val="0"/>
        <w:rPr>
          <w:rFonts w:ascii="FS Albert" w:hAnsi="FS Albert" w:cs="Arial"/>
          <w:color w:val="000000"/>
        </w:rPr>
      </w:pPr>
      <w:r>
        <w:rPr>
          <w:rFonts w:ascii="FS Albert" w:hAnsi="FS Albert" w:cs="Arial"/>
          <w:i/>
          <w:iCs/>
          <w:color w:val="000000"/>
        </w:rPr>
        <w:t>If you pay Income Tax at the higher or additional rate and want to receive the additional tax relief due to you, you must include all your Gift Aid donations on your Self-Assessment tax return or ask HM Revenue and Customs to adjust your tax code.</w:t>
      </w:r>
    </w:p>
    <w:p w:rsidR="002B4F98" w:rsidRPr="00FD01D2" w:rsidRDefault="002B4F98" w:rsidP="002B4F98">
      <w:pPr>
        <w:rPr>
          <w:rFonts w:ascii="FSAlbert" w:hAnsi="FSAlbert"/>
          <w:b/>
        </w:rPr>
      </w:pPr>
    </w:p>
    <w:p w:rsidR="002B4F98" w:rsidRDefault="002B4F98" w:rsidP="002B4F98">
      <w:pPr>
        <w:rPr>
          <w:rFonts w:ascii="FSAlbert" w:hAnsi="FSAlbert"/>
        </w:rPr>
      </w:pPr>
    </w:p>
    <w:p w:rsidR="002B4F98" w:rsidRPr="00044293" w:rsidRDefault="002B4F98" w:rsidP="002B4F98">
      <w:pPr>
        <w:pStyle w:val="Pa4"/>
        <w:rPr>
          <w:rFonts w:ascii="FS Albert" w:hAnsi="FS Albert" w:cs="Swiss 721"/>
          <w:b/>
          <w:sz w:val="21"/>
          <w:szCs w:val="21"/>
        </w:rPr>
      </w:pPr>
      <w:r w:rsidRPr="00044293">
        <w:rPr>
          <w:rFonts w:ascii="FS Albert" w:hAnsi="FS Albert" w:cs="Swiss 721"/>
          <w:b/>
          <w:sz w:val="21"/>
          <w:szCs w:val="21"/>
        </w:rPr>
        <w:t>Data protection</w:t>
      </w:r>
    </w:p>
    <w:p w:rsidR="002B4F98" w:rsidRPr="003D7B8F" w:rsidRDefault="002B4F98" w:rsidP="002B4F98">
      <w:pPr>
        <w:pStyle w:val="Pa4"/>
        <w:rPr>
          <w:rFonts w:ascii="FS Albert" w:hAnsi="FS Albert" w:cs="Swiss 721"/>
          <w:sz w:val="21"/>
          <w:szCs w:val="21"/>
        </w:rPr>
      </w:pPr>
      <w:r w:rsidRPr="003D7B8F">
        <w:rPr>
          <w:rFonts w:ascii="FS Albert" w:hAnsi="FS Albert" w:cs="Swiss 721"/>
          <w:sz w:val="21"/>
          <w:szCs w:val="21"/>
        </w:rPr>
        <w:t xml:space="preserve">The </w:t>
      </w:r>
      <w:r>
        <w:rPr>
          <w:rFonts w:ascii="FS Albert" w:hAnsi="FS Albert" w:cs="Swiss 721"/>
          <w:sz w:val="21"/>
          <w:szCs w:val="21"/>
        </w:rPr>
        <w:t xml:space="preserve">personal </w:t>
      </w:r>
      <w:r w:rsidRPr="003D7B8F">
        <w:rPr>
          <w:rFonts w:ascii="FS Albert" w:hAnsi="FS Albert" w:cs="Swiss 721"/>
          <w:sz w:val="21"/>
          <w:szCs w:val="21"/>
        </w:rPr>
        <w:t xml:space="preserve">information provided on this form will be securely held and is subject to the provisions of the General Data Protection Regulations. The information is confidential and will not be passed on to any other person or organisation. For further information on Malvern Hills Trust’s privacy policy please see the website </w:t>
      </w:r>
      <w:hyperlink r:id="rId12" w:history="1">
        <w:r w:rsidRPr="003D7B8F">
          <w:rPr>
            <w:rStyle w:val="Hyperlink"/>
            <w:rFonts w:ascii="FS Albert" w:hAnsi="FS Albert" w:cs="Swiss 721"/>
            <w:sz w:val="21"/>
            <w:szCs w:val="21"/>
          </w:rPr>
          <w:t>www.malvernhills.org.uk</w:t>
        </w:r>
      </w:hyperlink>
    </w:p>
    <w:p w:rsidR="00396258" w:rsidRPr="00D8324B" w:rsidRDefault="00396258">
      <w:pPr>
        <w:rPr>
          <w:rFonts w:ascii="FSAlbert" w:hAnsi="FSAlbert"/>
        </w:rPr>
      </w:pPr>
    </w:p>
    <w:sectPr w:rsidR="00396258" w:rsidRPr="00D8324B" w:rsidSect="00396258">
      <w:headerReference w:type="default" r:id="rId13"/>
      <w:headerReference w:type="firs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AC0" w:rsidRDefault="00523AC0" w:rsidP="001C37BA">
      <w:r>
        <w:separator/>
      </w:r>
    </w:p>
  </w:endnote>
  <w:endnote w:type="continuationSeparator" w:id="0">
    <w:p w:rsidR="00523AC0" w:rsidRDefault="00523AC0" w:rsidP="001C3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Swiss 721">
    <w:altName w:val="Swiss 721"/>
    <w:panose1 w:val="00000000000000000000"/>
    <w:charset w:val="00"/>
    <w:family w:val="swiss"/>
    <w:notTrueType/>
    <w:pitch w:val="default"/>
    <w:sig w:usb0="00000003" w:usb1="00000000" w:usb2="00000000" w:usb3="00000000" w:csb0="00000001" w:csb1="00000000"/>
  </w:font>
  <w:font w:name="FS Albert ExtraBold">
    <w:panose1 w:val="02000503040000020004"/>
    <w:charset w:val="00"/>
    <w:family w:val="modern"/>
    <w:notTrueType/>
    <w:pitch w:val="variable"/>
    <w:sig w:usb0="A000002F" w:usb1="5000204A" w:usb2="00000000" w:usb3="00000000" w:csb0="00000093" w:csb1="00000000"/>
  </w:font>
  <w:font w:name="FSAlbert">
    <w:panose1 w:val="02000503040000020004"/>
    <w:charset w:val="00"/>
    <w:family w:val="modern"/>
    <w:notTrueType/>
    <w:pitch w:val="variable"/>
    <w:sig w:usb0="00000007" w:usb1="00000000" w:usb2="00000000" w:usb3="00000000" w:csb0="00000003" w:csb1="00000000"/>
  </w:font>
  <w:font w:name="FS Albert">
    <w:panose1 w:val="02000503040000020004"/>
    <w:charset w:val="00"/>
    <w:family w:val="modern"/>
    <w:notTrueType/>
    <w:pitch w:val="variable"/>
    <w:sig w:usb0="A000002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AC0" w:rsidRDefault="00523AC0" w:rsidP="001C37BA">
      <w:r>
        <w:separator/>
      </w:r>
    </w:p>
  </w:footnote>
  <w:footnote w:type="continuationSeparator" w:id="0">
    <w:p w:rsidR="00523AC0" w:rsidRDefault="00523AC0" w:rsidP="001C3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258" w:rsidRDefault="00396258">
    <w:pPr>
      <w:pStyle w:val="Header"/>
    </w:pPr>
    <w:r>
      <w:rPr>
        <w:noProof/>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T_Letter_A4_v3.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AC0" w:rsidRDefault="00523AC0">
    <w:pPr>
      <w:pStyle w:val="Header"/>
    </w:pPr>
    <w:r>
      <w:rPr>
        <w:noProof/>
        <w:lang w:eastAsia="en-GB"/>
      </w:rPr>
      <w:drawing>
        <wp:anchor distT="0" distB="0" distL="114300" distR="114300" simplePos="0" relativeHeight="251658240" behindDoc="1" locked="0" layoutInCell="1" allowOverlap="1" wp14:anchorId="771A8252" wp14:editId="4F0672AF">
          <wp:simplePos x="0" y="0"/>
          <wp:positionH relativeFrom="page">
            <wp:posOffset>0</wp:posOffset>
          </wp:positionH>
          <wp:positionV relativeFrom="page">
            <wp:posOffset>0</wp:posOffset>
          </wp:positionV>
          <wp:extent cx="7556500" cy="1069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T_Letter_A4_v3.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47503A"/>
    <w:multiLevelType w:val="hybridMultilevel"/>
    <w:tmpl w:val="D5A1F67E"/>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27C73E8C"/>
    <w:multiLevelType w:val="hybridMultilevel"/>
    <w:tmpl w:val="5EC8A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811475E"/>
    <w:multiLevelType w:val="hybridMultilevel"/>
    <w:tmpl w:val="C9A2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636874"/>
    <w:multiLevelType w:val="hybridMultilevel"/>
    <w:tmpl w:val="D1DE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BA"/>
    <w:rsid w:val="000002A5"/>
    <w:rsid w:val="00045542"/>
    <w:rsid w:val="00084D06"/>
    <w:rsid w:val="00084D8C"/>
    <w:rsid w:val="000A0D12"/>
    <w:rsid w:val="000B0ADC"/>
    <w:rsid w:val="000C457A"/>
    <w:rsid w:val="000E44D6"/>
    <w:rsid w:val="000F31FF"/>
    <w:rsid w:val="00116AF5"/>
    <w:rsid w:val="0017173B"/>
    <w:rsid w:val="001858C7"/>
    <w:rsid w:val="001C37BA"/>
    <w:rsid w:val="001C5A19"/>
    <w:rsid w:val="002057A0"/>
    <w:rsid w:val="002208CA"/>
    <w:rsid w:val="002376CD"/>
    <w:rsid w:val="00241378"/>
    <w:rsid w:val="002671DA"/>
    <w:rsid w:val="002770AB"/>
    <w:rsid w:val="002A25D1"/>
    <w:rsid w:val="002B4F98"/>
    <w:rsid w:val="002D5991"/>
    <w:rsid w:val="002F780B"/>
    <w:rsid w:val="003556FB"/>
    <w:rsid w:val="00363342"/>
    <w:rsid w:val="00396258"/>
    <w:rsid w:val="003A7E2D"/>
    <w:rsid w:val="00471F79"/>
    <w:rsid w:val="00480E8C"/>
    <w:rsid w:val="00484ED2"/>
    <w:rsid w:val="004F0759"/>
    <w:rsid w:val="004F6C45"/>
    <w:rsid w:val="00523AC0"/>
    <w:rsid w:val="005465F9"/>
    <w:rsid w:val="00553E31"/>
    <w:rsid w:val="005E216C"/>
    <w:rsid w:val="00603E28"/>
    <w:rsid w:val="00613FB0"/>
    <w:rsid w:val="006429DD"/>
    <w:rsid w:val="006A02C8"/>
    <w:rsid w:val="006A1A3C"/>
    <w:rsid w:val="006C2582"/>
    <w:rsid w:val="006D3FDA"/>
    <w:rsid w:val="006E30B1"/>
    <w:rsid w:val="006F3111"/>
    <w:rsid w:val="007329BE"/>
    <w:rsid w:val="00744B7B"/>
    <w:rsid w:val="00767418"/>
    <w:rsid w:val="00767E7A"/>
    <w:rsid w:val="0078252C"/>
    <w:rsid w:val="00797C85"/>
    <w:rsid w:val="007B36C0"/>
    <w:rsid w:val="007C1465"/>
    <w:rsid w:val="007E3505"/>
    <w:rsid w:val="007E47B9"/>
    <w:rsid w:val="007F3AF4"/>
    <w:rsid w:val="00810458"/>
    <w:rsid w:val="00821422"/>
    <w:rsid w:val="0083269F"/>
    <w:rsid w:val="0086641A"/>
    <w:rsid w:val="008C3A13"/>
    <w:rsid w:val="008E7437"/>
    <w:rsid w:val="00922A22"/>
    <w:rsid w:val="0098089D"/>
    <w:rsid w:val="009834F4"/>
    <w:rsid w:val="00985141"/>
    <w:rsid w:val="00996E4C"/>
    <w:rsid w:val="009A529F"/>
    <w:rsid w:val="00A1559D"/>
    <w:rsid w:val="00A41193"/>
    <w:rsid w:val="00A50205"/>
    <w:rsid w:val="00A65FAD"/>
    <w:rsid w:val="00AC7D20"/>
    <w:rsid w:val="00B003ED"/>
    <w:rsid w:val="00B122C0"/>
    <w:rsid w:val="00B14B01"/>
    <w:rsid w:val="00B26B2A"/>
    <w:rsid w:val="00B33E53"/>
    <w:rsid w:val="00B50913"/>
    <w:rsid w:val="00B61062"/>
    <w:rsid w:val="00B62C4F"/>
    <w:rsid w:val="00B75F60"/>
    <w:rsid w:val="00B934B3"/>
    <w:rsid w:val="00BB623E"/>
    <w:rsid w:val="00BB6A10"/>
    <w:rsid w:val="00BD6DB1"/>
    <w:rsid w:val="00C26DA6"/>
    <w:rsid w:val="00C45609"/>
    <w:rsid w:val="00C64A78"/>
    <w:rsid w:val="00C66DC5"/>
    <w:rsid w:val="00C85F9C"/>
    <w:rsid w:val="00CA32EC"/>
    <w:rsid w:val="00CC5C99"/>
    <w:rsid w:val="00D33B36"/>
    <w:rsid w:val="00D42644"/>
    <w:rsid w:val="00D576D9"/>
    <w:rsid w:val="00D8324B"/>
    <w:rsid w:val="00DA018C"/>
    <w:rsid w:val="00DF42E8"/>
    <w:rsid w:val="00E269B0"/>
    <w:rsid w:val="00E70ABB"/>
    <w:rsid w:val="00E878DE"/>
    <w:rsid w:val="00EA048E"/>
    <w:rsid w:val="00ED1885"/>
    <w:rsid w:val="00ED3EBD"/>
    <w:rsid w:val="00EF0632"/>
    <w:rsid w:val="00EF693C"/>
    <w:rsid w:val="00F11DDE"/>
    <w:rsid w:val="00F21EDE"/>
    <w:rsid w:val="00F245FB"/>
    <w:rsid w:val="00F67B9C"/>
    <w:rsid w:val="00F74425"/>
    <w:rsid w:val="00F86C9E"/>
    <w:rsid w:val="00F906A5"/>
    <w:rsid w:val="00FB518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858D94D"/>
  <w15:docId w15:val="{B62A73F9-E06D-49E6-81E6-F9E37869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styleId="Header">
    <w:name w:val="header"/>
    <w:basedOn w:val="Normal"/>
    <w:link w:val="HeaderChar"/>
    <w:uiPriority w:val="99"/>
    <w:unhideWhenUsed/>
    <w:rsid w:val="001C37BA"/>
    <w:pPr>
      <w:tabs>
        <w:tab w:val="center" w:pos="4320"/>
        <w:tab w:val="right" w:pos="8640"/>
      </w:tabs>
    </w:pPr>
  </w:style>
  <w:style w:type="character" w:customStyle="1" w:styleId="HeaderChar">
    <w:name w:val="Header Char"/>
    <w:basedOn w:val="DefaultParagraphFont"/>
    <w:link w:val="Header"/>
    <w:uiPriority w:val="99"/>
    <w:rsid w:val="001C37BA"/>
  </w:style>
  <w:style w:type="paragraph" w:styleId="Footer">
    <w:name w:val="footer"/>
    <w:basedOn w:val="Normal"/>
    <w:link w:val="FooterChar"/>
    <w:uiPriority w:val="99"/>
    <w:unhideWhenUsed/>
    <w:rsid w:val="001C37BA"/>
    <w:pPr>
      <w:tabs>
        <w:tab w:val="center" w:pos="4320"/>
        <w:tab w:val="right" w:pos="8640"/>
      </w:tabs>
    </w:pPr>
  </w:style>
  <w:style w:type="character" w:customStyle="1" w:styleId="FooterChar">
    <w:name w:val="Footer Char"/>
    <w:basedOn w:val="DefaultParagraphFont"/>
    <w:link w:val="Footer"/>
    <w:uiPriority w:val="99"/>
    <w:rsid w:val="001C37BA"/>
  </w:style>
  <w:style w:type="paragraph" w:styleId="ListParagraph">
    <w:name w:val="List Paragraph"/>
    <w:basedOn w:val="Normal"/>
    <w:uiPriority w:val="34"/>
    <w:qFormat/>
    <w:rsid w:val="002B4F98"/>
    <w:pPr>
      <w:spacing w:after="200" w:line="276"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2B4F98"/>
    <w:rPr>
      <w:color w:val="0000FF" w:themeColor="hyperlink"/>
      <w:u w:val="single"/>
    </w:rPr>
  </w:style>
  <w:style w:type="table" w:styleId="TableGrid">
    <w:name w:val="Table Grid"/>
    <w:basedOn w:val="TableNormal"/>
    <w:uiPriority w:val="39"/>
    <w:rsid w:val="002B4F9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2B4F98"/>
    <w:pPr>
      <w:autoSpaceDE w:val="0"/>
      <w:autoSpaceDN w:val="0"/>
      <w:adjustRightInd w:val="0"/>
      <w:spacing w:line="211" w:lineRule="atLeast"/>
    </w:pPr>
    <w:rPr>
      <w:rFonts w:ascii="Swiss 721" w:eastAsiaTheme="minorHAnsi" w:hAnsi="Swiss 721" w:cs="Times New Roman"/>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156653">
      <w:bodyDiv w:val="1"/>
      <w:marLeft w:val="0"/>
      <w:marRight w:val="0"/>
      <w:marTop w:val="0"/>
      <w:marBottom w:val="0"/>
      <w:divBdr>
        <w:top w:val="none" w:sz="0" w:space="0" w:color="auto"/>
        <w:left w:val="none" w:sz="0" w:space="0" w:color="auto"/>
        <w:bottom w:val="none" w:sz="0" w:space="0" w:color="auto"/>
        <w:right w:val="none" w:sz="0" w:space="0" w:color="auto"/>
      </w:divBdr>
    </w:div>
    <w:div w:id="546531359">
      <w:bodyDiv w:val="1"/>
      <w:marLeft w:val="0"/>
      <w:marRight w:val="0"/>
      <w:marTop w:val="0"/>
      <w:marBottom w:val="0"/>
      <w:divBdr>
        <w:top w:val="none" w:sz="0" w:space="0" w:color="auto"/>
        <w:left w:val="none" w:sz="0" w:space="0" w:color="auto"/>
        <w:bottom w:val="none" w:sz="0" w:space="0" w:color="auto"/>
        <w:right w:val="none" w:sz="0" w:space="0" w:color="auto"/>
      </w:divBdr>
    </w:div>
    <w:div w:id="14284285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lvernhill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alvernhill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ck@malvernhills.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4540A-E650-4953-A54C-0017CCD7C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1051</Words>
  <Characters>5152</Characters>
  <Application>Microsoft Office Word</Application>
  <DocSecurity>0</DocSecurity>
  <Lines>190</Lines>
  <Paragraphs>96</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Beck Baker</cp:lastModifiedBy>
  <cp:revision>4</cp:revision>
  <cp:lastPrinted>2018-10-04T14:47:00Z</cp:lastPrinted>
  <dcterms:created xsi:type="dcterms:W3CDTF">2020-08-05T10:00:00Z</dcterms:created>
  <dcterms:modified xsi:type="dcterms:W3CDTF">2020-11-02T11:14:00Z</dcterms:modified>
</cp:coreProperties>
</file>