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CB3CA" w14:textId="77777777" w:rsidR="00203123" w:rsidRDefault="00203123">
      <w:pPr>
        <w:rPr>
          <w:rFonts w:ascii="Arial" w:hAnsi="Arial"/>
          <w:sz w:val="28"/>
        </w:rPr>
      </w:pPr>
    </w:p>
    <w:p w14:paraId="78AA34C1" w14:textId="77777777" w:rsidR="00203123" w:rsidRPr="00765420" w:rsidRDefault="007E2C1F">
      <w:pPr>
        <w:jc w:val="center"/>
        <w:rPr>
          <w:rFonts w:ascii="Arial" w:hAnsi="Arial"/>
          <w:b/>
          <w:sz w:val="32"/>
        </w:rPr>
      </w:pPr>
      <w:r w:rsidRPr="00765420">
        <w:rPr>
          <w:rFonts w:ascii="Arial" w:hAnsi="Arial"/>
          <w:b/>
          <w:sz w:val="32"/>
        </w:rPr>
        <w:t>ELECTION OF</w:t>
      </w:r>
      <w:r w:rsidR="008A10E4" w:rsidRPr="00765420">
        <w:rPr>
          <w:rFonts w:ascii="Arial" w:hAnsi="Arial"/>
          <w:b/>
          <w:sz w:val="32"/>
        </w:rPr>
        <w:t xml:space="preserve"> </w:t>
      </w:r>
      <w:r w:rsidR="00765420" w:rsidRPr="00765420">
        <w:rPr>
          <w:rFonts w:ascii="Arial" w:hAnsi="Arial"/>
          <w:b/>
          <w:sz w:val="32"/>
        </w:rPr>
        <w:t xml:space="preserve">TRUSTESS TO MALVERN HILLS TRUST* </w:t>
      </w:r>
    </w:p>
    <w:p w14:paraId="34B6D14A" w14:textId="77777777" w:rsidR="00203123" w:rsidRPr="00765420" w:rsidRDefault="00933020">
      <w:pPr>
        <w:jc w:val="center"/>
        <w:rPr>
          <w:rFonts w:ascii="Arial" w:hAnsi="Arial"/>
          <w:b/>
          <w:sz w:val="32"/>
          <w:szCs w:val="36"/>
        </w:rPr>
      </w:pPr>
      <w:r w:rsidRPr="00765420">
        <w:rPr>
          <w:rFonts w:ascii="Arial" w:hAnsi="Arial"/>
          <w:b/>
          <w:sz w:val="32"/>
          <w:szCs w:val="36"/>
        </w:rPr>
        <w:t>31</w:t>
      </w:r>
      <w:r w:rsidRPr="00765420">
        <w:rPr>
          <w:rFonts w:ascii="Arial" w:hAnsi="Arial"/>
          <w:b/>
          <w:sz w:val="32"/>
          <w:szCs w:val="36"/>
          <w:vertAlign w:val="superscript"/>
        </w:rPr>
        <w:t>st</w:t>
      </w:r>
      <w:r w:rsidRPr="00765420">
        <w:rPr>
          <w:rFonts w:ascii="Arial" w:hAnsi="Arial"/>
          <w:b/>
          <w:sz w:val="32"/>
          <w:szCs w:val="36"/>
        </w:rPr>
        <w:t xml:space="preserve"> October 2019</w:t>
      </w:r>
    </w:p>
    <w:p w14:paraId="6487E36A" w14:textId="77777777" w:rsidR="00FD47DD" w:rsidRPr="00B36D0F" w:rsidRDefault="00FD47DD">
      <w:pPr>
        <w:jc w:val="center"/>
        <w:rPr>
          <w:rFonts w:ascii="Arial" w:hAnsi="Arial"/>
          <w:b/>
        </w:rPr>
      </w:pPr>
    </w:p>
    <w:p w14:paraId="4C2C4A0D" w14:textId="77777777" w:rsidR="00203123" w:rsidRPr="00EB5CC4" w:rsidRDefault="00203123">
      <w:pPr>
        <w:jc w:val="center"/>
        <w:rPr>
          <w:rFonts w:ascii="Arial" w:hAnsi="Arial"/>
          <w:sz w:val="32"/>
        </w:rPr>
      </w:pPr>
      <w:r w:rsidRPr="00EB5CC4">
        <w:rPr>
          <w:rFonts w:ascii="Arial" w:hAnsi="Arial"/>
          <w:b/>
          <w:sz w:val="32"/>
        </w:rPr>
        <w:t>Guidance</w:t>
      </w:r>
      <w:r w:rsidR="00EB5CC4" w:rsidRPr="00EB5CC4">
        <w:rPr>
          <w:rFonts w:ascii="Arial" w:hAnsi="Arial"/>
          <w:b/>
          <w:sz w:val="32"/>
        </w:rPr>
        <w:t xml:space="preserve"> Notes for</w:t>
      </w:r>
      <w:r w:rsidRPr="00EB5CC4">
        <w:rPr>
          <w:rFonts w:ascii="Arial" w:hAnsi="Arial"/>
          <w:b/>
          <w:sz w:val="32"/>
        </w:rPr>
        <w:t xml:space="preserve"> </w:t>
      </w:r>
      <w:r w:rsidR="002054E8">
        <w:rPr>
          <w:rFonts w:ascii="Arial" w:hAnsi="Arial"/>
          <w:b/>
          <w:sz w:val="32"/>
        </w:rPr>
        <w:t>Candidates</w:t>
      </w:r>
    </w:p>
    <w:p w14:paraId="5A21A7D1" w14:textId="77777777" w:rsidR="00203123" w:rsidRDefault="00203123">
      <w:pPr>
        <w:rPr>
          <w:rFonts w:ascii="Arial" w:hAnsi="Arial"/>
          <w:sz w:val="24"/>
        </w:rPr>
      </w:pPr>
    </w:p>
    <w:p w14:paraId="582FE79F" w14:textId="77777777" w:rsidR="00203123" w:rsidRDefault="00203123">
      <w:pPr>
        <w:pStyle w:val="Heading1"/>
        <w:rPr>
          <w:rFonts w:ascii="Arial" w:hAnsi="Arial"/>
        </w:rPr>
      </w:pPr>
      <w:r>
        <w:rPr>
          <w:rFonts w:ascii="Arial" w:hAnsi="Arial"/>
        </w:rPr>
        <w:t>Dat</w:t>
      </w:r>
      <w:r w:rsidR="00C965B0">
        <w:rPr>
          <w:rFonts w:ascii="Arial" w:hAnsi="Arial"/>
        </w:rPr>
        <w:t>e and Timetable of the Election</w:t>
      </w:r>
    </w:p>
    <w:p w14:paraId="40D5B1C7" w14:textId="77777777" w:rsidR="00203123" w:rsidRDefault="00C965B0">
      <w:pPr>
        <w:pStyle w:val="BodyText"/>
        <w:rPr>
          <w:rFonts w:ascii="Arial" w:hAnsi="Arial"/>
        </w:rPr>
      </w:pPr>
      <w:r>
        <w:rPr>
          <w:rFonts w:ascii="Arial" w:hAnsi="Arial"/>
        </w:rPr>
        <w:t>The election</w:t>
      </w:r>
      <w:r w:rsidR="00203123">
        <w:rPr>
          <w:rFonts w:ascii="Arial" w:hAnsi="Arial"/>
        </w:rPr>
        <w:t xml:space="preserve"> </w:t>
      </w:r>
      <w:r w:rsidR="00E91D04">
        <w:rPr>
          <w:rFonts w:ascii="Arial" w:hAnsi="Arial"/>
        </w:rPr>
        <w:t xml:space="preserve">period </w:t>
      </w:r>
      <w:r w:rsidR="00203123">
        <w:rPr>
          <w:rFonts w:ascii="Arial" w:hAnsi="Arial"/>
        </w:rPr>
        <w:t>begin</w:t>
      </w:r>
      <w:r>
        <w:rPr>
          <w:rFonts w:ascii="Arial" w:hAnsi="Arial"/>
        </w:rPr>
        <w:t>s</w:t>
      </w:r>
      <w:r w:rsidR="00203123">
        <w:rPr>
          <w:rFonts w:ascii="Arial" w:hAnsi="Arial"/>
        </w:rPr>
        <w:t xml:space="preserve"> with the publication of the Notice of Election on </w:t>
      </w:r>
      <w:r w:rsidR="00933020">
        <w:rPr>
          <w:rFonts w:ascii="Arial" w:hAnsi="Arial"/>
        </w:rPr>
        <w:t>Thursday 26</w:t>
      </w:r>
      <w:r w:rsidR="00933020" w:rsidRPr="00933020">
        <w:rPr>
          <w:rFonts w:ascii="Arial" w:hAnsi="Arial"/>
          <w:vertAlign w:val="superscript"/>
        </w:rPr>
        <w:t>th</w:t>
      </w:r>
      <w:r w:rsidR="00933020">
        <w:rPr>
          <w:rFonts w:ascii="Arial" w:hAnsi="Arial"/>
        </w:rPr>
        <w:t xml:space="preserve"> September. The nomination period opens at 10am on Thursday 26</w:t>
      </w:r>
      <w:r w:rsidR="00933020" w:rsidRPr="00933020">
        <w:rPr>
          <w:rFonts w:ascii="Arial" w:hAnsi="Arial"/>
          <w:vertAlign w:val="superscript"/>
        </w:rPr>
        <w:t>th</w:t>
      </w:r>
      <w:r w:rsidR="00933020">
        <w:rPr>
          <w:rFonts w:ascii="Arial" w:hAnsi="Arial"/>
        </w:rPr>
        <w:t xml:space="preserve"> September and closes at 4pm on Friday 4 October.  </w:t>
      </w:r>
      <w:r w:rsidR="003B3754">
        <w:rPr>
          <w:rFonts w:ascii="Arial" w:hAnsi="Arial"/>
        </w:rPr>
        <w:t>The</w:t>
      </w:r>
      <w:r w:rsidR="00203123">
        <w:rPr>
          <w:rFonts w:ascii="Arial" w:hAnsi="Arial"/>
        </w:rPr>
        <w:t xml:space="preserve"> statutory timetable for the elec</w:t>
      </w:r>
      <w:r>
        <w:rPr>
          <w:rFonts w:ascii="Arial" w:hAnsi="Arial"/>
        </w:rPr>
        <w:t>tion</w:t>
      </w:r>
      <w:r w:rsidR="00933020">
        <w:rPr>
          <w:rFonts w:ascii="Arial" w:hAnsi="Arial"/>
        </w:rPr>
        <w:t xml:space="preserve"> is here:</w:t>
      </w:r>
    </w:p>
    <w:p w14:paraId="6111F229" w14:textId="77777777" w:rsidR="00933020" w:rsidRPr="00933020" w:rsidRDefault="00933020" w:rsidP="00933020">
      <w:pPr>
        <w:tabs>
          <w:tab w:val="left" w:pos="5103"/>
          <w:tab w:val="right" w:pos="9356"/>
        </w:tabs>
        <w:overflowPunct/>
        <w:jc w:val="center"/>
        <w:textAlignment w:val="auto"/>
        <w:rPr>
          <w:rFonts w:ascii="Arial" w:hAnsi="Arial" w:cs="Arial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933020" w:rsidRPr="00933020" w14:paraId="4CA8CABD" w14:textId="77777777">
        <w:tc>
          <w:tcPr>
            <w:tcW w:w="9356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40B0E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33020">
              <w:rPr>
                <w:rFonts w:ascii="Arial" w:hAnsi="Arial" w:cs="Arial"/>
                <w:b/>
                <w:sz w:val="22"/>
                <w:szCs w:val="22"/>
              </w:rPr>
              <w:t>Publication of Notice of Election</w:t>
            </w:r>
            <w:r w:rsidRPr="0093302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Thursday 26 September 2019</w:t>
            </w:r>
          </w:p>
        </w:tc>
      </w:tr>
      <w:tr w:rsidR="00933020" w:rsidRPr="00933020" w14:paraId="180F2424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68669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33020">
              <w:rPr>
                <w:rFonts w:ascii="Arial" w:hAnsi="Arial" w:cs="Arial"/>
                <w:b/>
                <w:sz w:val="22"/>
                <w:szCs w:val="22"/>
              </w:rPr>
              <w:t>Receipt of Nominations</w:t>
            </w:r>
            <w:r w:rsidRPr="00933020">
              <w:rPr>
                <w:rFonts w:ascii="Arial" w:hAnsi="Arial" w:cs="Arial"/>
                <w:b/>
                <w:sz w:val="22"/>
                <w:szCs w:val="22"/>
              </w:rPr>
              <w:tab/>
              <w:t>4:00 pm Friday 4 October 2019</w:t>
            </w:r>
          </w:p>
        </w:tc>
      </w:tr>
      <w:tr w:rsidR="00933020" w:rsidRPr="00933020" w14:paraId="11204535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A4330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33020">
              <w:rPr>
                <w:rFonts w:ascii="Arial" w:hAnsi="Arial" w:cs="Arial"/>
                <w:sz w:val="22"/>
                <w:szCs w:val="22"/>
              </w:rPr>
              <w:t>Withdrawal of candidate</w:t>
            </w:r>
            <w:r w:rsidRPr="00933020">
              <w:rPr>
                <w:rFonts w:ascii="Arial" w:hAnsi="Arial" w:cs="Arial"/>
                <w:sz w:val="22"/>
                <w:szCs w:val="22"/>
              </w:rPr>
              <w:tab/>
              <w:t>4:00 pm Friday 4 October 2019</w:t>
            </w:r>
          </w:p>
        </w:tc>
      </w:tr>
      <w:tr w:rsidR="00933020" w:rsidRPr="00933020" w14:paraId="4410A40B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BC1A5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33020">
              <w:rPr>
                <w:rFonts w:ascii="Arial" w:hAnsi="Arial" w:cs="Arial"/>
                <w:sz w:val="22"/>
                <w:szCs w:val="22"/>
              </w:rPr>
              <w:t>Appointment of Election Agents</w:t>
            </w:r>
            <w:r w:rsidRPr="00933020">
              <w:rPr>
                <w:rFonts w:ascii="Arial" w:hAnsi="Arial" w:cs="Arial"/>
                <w:sz w:val="22"/>
                <w:szCs w:val="22"/>
              </w:rPr>
              <w:tab/>
              <w:t>4:00 pm Friday 4 October 2019</w:t>
            </w:r>
          </w:p>
        </w:tc>
      </w:tr>
      <w:tr w:rsidR="00933020" w:rsidRPr="00933020" w14:paraId="2BE8B07E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21050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33020">
              <w:rPr>
                <w:rFonts w:ascii="Arial" w:hAnsi="Arial" w:cs="Arial"/>
                <w:sz w:val="22"/>
                <w:szCs w:val="22"/>
              </w:rPr>
              <w:t>Publication of Notice of Election Agents</w:t>
            </w:r>
            <w:r w:rsidRPr="00933020">
              <w:rPr>
                <w:rFonts w:ascii="Arial" w:hAnsi="Arial" w:cs="Arial"/>
                <w:sz w:val="22"/>
                <w:szCs w:val="22"/>
              </w:rPr>
              <w:tab/>
              <w:t>4:00 pm Friday 4 October 2019</w:t>
            </w:r>
          </w:p>
        </w:tc>
      </w:tr>
      <w:tr w:rsidR="00933020" w:rsidRPr="00933020" w14:paraId="3F461540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7AD0A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33020">
              <w:rPr>
                <w:rFonts w:ascii="Arial" w:hAnsi="Arial" w:cs="Arial"/>
                <w:b/>
                <w:sz w:val="22"/>
                <w:szCs w:val="22"/>
              </w:rPr>
              <w:t>Publication of Statements of Persons Nominated</w:t>
            </w:r>
            <w:r w:rsidRPr="00933020">
              <w:rPr>
                <w:rFonts w:ascii="Arial" w:hAnsi="Arial" w:cs="Arial"/>
                <w:b/>
                <w:sz w:val="22"/>
                <w:szCs w:val="22"/>
              </w:rPr>
              <w:tab/>
              <w:t>4:00 pm Monday 7 October 2019</w:t>
            </w:r>
          </w:p>
        </w:tc>
      </w:tr>
      <w:tr w:rsidR="00933020" w:rsidRPr="00933020" w14:paraId="5D373185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A1010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33020">
              <w:rPr>
                <w:rFonts w:ascii="Arial" w:hAnsi="Arial" w:cs="Arial"/>
                <w:b/>
                <w:sz w:val="22"/>
                <w:szCs w:val="22"/>
              </w:rPr>
              <w:t>Last Date for Registration</w:t>
            </w:r>
            <w:r w:rsidRPr="00933020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Tuesday 15 October 2019</w:t>
            </w:r>
          </w:p>
        </w:tc>
      </w:tr>
      <w:tr w:rsidR="00933020" w:rsidRPr="00933020" w14:paraId="518CF872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390F6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33020">
              <w:rPr>
                <w:rFonts w:ascii="Arial" w:hAnsi="Arial" w:cs="Arial"/>
                <w:b/>
                <w:sz w:val="22"/>
                <w:szCs w:val="22"/>
              </w:rPr>
              <w:t>Last day for new Postal Vote Applications, or to amend or cancel an existing Postal or Proxy Vote</w:t>
            </w:r>
            <w:r w:rsidRPr="00933020">
              <w:rPr>
                <w:rFonts w:ascii="Arial" w:hAnsi="Arial" w:cs="Arial"/>
                <w:b/>
                <w:sz w:val="22"/>
                <w:szCs w:val="22"/>
              </w:rPr>
              <w:tab/>
              <w:t>5:00 pm Wednesday 16 October 2019</w:t>
            </w:r>
          </w:p>
        </w:tc>
      </w:tr>
      <w:tr w:rsidR="00933020" w:rsidRPr="00933020" w14:paraId="093CDA08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0768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33020">
              <w:rPr>
                <w:rFonts w:ascii="Arial" w:hAnsi="Arial" w:cs="Arial"/>
                <w:sz w:val="22"/>
                <w:szCs w:val="22"/>
              </w:rPr>
              <w:t>Publication of Notice of Poll</w:t>
            </w:r>
            <w:r w:rsidRPr="00933020">
              <w:rPr>
                <w:rFonts w:ascii="Arial" w:hAnsi="Arial" w:cs="Arial"/>
                <w:sz w:val="22"/>
                <w:szCs w:val="22"/>
              </w:rPr>
              <w:tab/>
              <w:t xml:space="preserve"> Wednesday 23 October 2019</w:t>
            </w:r>
          </w:p>
        </w:tc>
      </w:tr>
      <w:tr w:rsidR="00933020" w:rsidRPr="00933020" w14:paraId="51B7C846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50FB0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33020">
              <w:rPr>
                <w:rFonts w:ascii="Arial" w:hAnsi="Arial" w:cs="Arial"/>
                <w:sz w:val="22"/>
                <w:szCs w:val="22"/>
              </w:rPr>
              <w:t>Receipt of new Proxy Vote Applications</w:t>
            </w:r>
            <w:r w:rsidRPr="00933020">
              <w:rPr>
                <w:rFonts w:ascii="Arial" w:hAnsi="Arial" w:cs="Arial"/>
                <w:sz w:val="22"/>
                <w:szCs w:val="22"/>
              </w:rPr>
              <w:tab/>
              <w:t>5:00 pm Wednesday 23 October 2019</w:t>
            </w:r>
          </w:p>
        </w:tc>
      </w:tr>
      <w:tr w:rsidR="00933020" w:rsidRPr="00933020" w14:paraId="7C0AADBB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B10A8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33020">
              <w:rPr>
                <w:rFonts w:ascii="Arial" w:hAnsi="Arial" w:cs="Arial"/>
                <w:sz w:val="22"/>
                <w:szCs w:val="22"/>
              </w:rPr>
              <w:t>Appointment of Poll and Count Agents</w:t>
            </w:r>
            <w:r w:rsidRPr="00933020">
              <w:rPr>
                <w:rFonts w:ascii="Arial" w:hAnsi="Arial" w:cs="Arial"/>
                <w:sz w:val="22"/>
                <w:szCs w:val="22"/>
              </w:rPr>
              <w:tab/>
              <w:t xml:space="preserve"> Thursday 24 October 2019</w:t>
            </w:r>
          </w:p>
        </w:tc>
      </w:tr>
      <w:tr w:rsidR="00933020" w:rsidRPr="00933020" w14:paraId="6959CF10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7E1AF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33020">
              <w:rPr>
                <w:rFonts w:ascii="Arial" w:hAnsi="Arial" w:cs="Arial"/>
                <w:sz w:val="22"/>
                <w:szCs w:val="22"/>
              </w:rPr>
              <w:t>First Day to Issue Replacement Lost Postal Ballot Papers</w:t>
            </w:r>
            <w:r w:rsidRPr="00933020">
              <w:rPr>
                <w:rFonts w:ascii="Arial" w:hAnsi="Arial" w:cs="Arial"/>
                <w:sz w:val="22"/>
                <w:szCs w:val="22"/>
              </w:rPr>
              <w:tab/>
              <w:t xml:space="preserve"> Friday 25 October 2019</w:t>
            </w:r>
          </w:p>
        </w:tc>
      </w:tr>
      <w:tr w:rsidR="00933020" w:rsidRPr="00933020" w14:paraId="2C5A0012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98682" w14:textId="77777777" w:rsidR="00933020" w:rsidRPr="00933020" w:rsidRDefault="00933020" w:rsidP="00806E2D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33020">
              <w:rPr>
                <w:rFonts w:ascii="Arial" w:hAnsi="Arial" w:cs="Arial"/>
                <w:sz w:val="22"/>
                <w:szCs w:val="22"/>
              </w:rPr>
              <w:t>Last Day to Issue Replacement Postal Ballot Papers</w:t>
            </w:r>
            <w:r w:rsidRPr="00933020">
              <w:rPr>
                <w:rFonts w:ascii="Arial" w:hAnsi="Arial" w:cs="Arial"/>
                <w:sz w:val="22"/>
                <w:szCs w:val="22"/>
              </w:rPr>
              <w:tab/>
              <w:t>5:00 pm Thursday 31 October 2019</w:t>
            </w:r>
          </w:p>
        </w:tc>
      </w:tr>
      <w:tr w:rsidR="00933020" w:rsidRPr="00933020" w14:paraId="0072F699" w14:textId="77777777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17A06" w14:textId="77777777" w:rsidR="00933020" w:rsidRP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933020">
              <w:rPr>
                <w:rFonts w:ascii="Arial" w:hAnsi="Arial" w:cs="Arial"/>
                <w:sz w:val="22"/>
                <w:szCs w:val="22"/>
              </w:rPr>
              <w:t>Receipt of Emergency Proxy Vote Applications</w:t>
            </w:r>
            <w:r w:rsidRPr="00933020">
              <w:rPr>
                <w:rFonts w:ascii="Arial" w:hAnsi="Arial" w:cs="Arial"/>
                <w:sz w:val="22"/>
                <w:szCs w:val="22"/>
              </w:rPr>
              <w:tab/>
              <w:t>5:00 pm Thursday 31 October 2019</w:t>
            </w:r>
          </w:p>
        </w:tc>
      </w:tr>
      <w:tr w:rsidR="00933020" w:rsidRPr="00933020" w14:paraId="1D84DEF4" w14:textId="77777777" w:rsidTr="00654C61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B0AD2" w14:textId="77777777" w:rsidR="00933020" w:rsidRDefault="00933020" w:rsidP="009330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933020">
              <w:rPr>
                <w:rFonts w:ascii="Arial" w:hAnsi="Arial" w:cs="Arial"/>
                <w:b/>
                <w:sz w:val="22"/>
                <w:szCs w:val="22"/>
              </w:rPr>
              <w:t>Day of Poll</w:t>
            </w:r>
            <w:r w:rsidRPr="00933020">
              <w:rPr>
                <w:rFonts w:ascii="Arial" w:hAnsi="Arial" w:cs="Arial"/>
                <w:b/>
                <w:sz w:val="22"/>
                <w:szCs w:val="22"/>
              </w:rPr>
              <w:tab/>
              <w:t>7:00 am to 10:00 pm Thursday 31 October 2019</w:t>
            </w:r>
          </w:p>
          <w:p w14:paraId="068AFFD2" w14:textId="77777777" w:rsidR="00654C61" w:rsidRPr="00933020" w:rsidRDefault="00765420" w:rsidP="00765420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Counting of votes                                                                  10am Friday 1 November 2019  </w:t>
            </w:r>
          </w:p>
        </w:tc>
      </w:tr>
      <w:tr w:rsidR="00654C61" w:rsidRPr="00933020" w14:paraId="3366F126" w14:textId="77777777">
        <w:tc>
          <w:tcPr>
            <w:tcW w:w="9356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EAF2" w14:textId="77777777" w:rsidR="00654C61" w:rsidRPr="00933020" w:rsidRDefault="00765420" w:rsidP="000916E7">
            <w:pPr>
              <w:tabs>
                <w:tab w:val="right" w:pos="9106"/>
              </w:tabs>
              <w:overflowPunct/>
              <w:spacing w:before="120" w:after="120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Return of candidate expenses    -                               Friday 6 December 2019   </w:t>
            </w:r>
          </w:p>
        </w:tc>
      </w:tr>
    </w:tbl>
    <w:p w14:paraId="0F3E113B" w14:textId="77777777" w:rsidR="006E1100" w:rsidRDefault="006E1100" w:rsidP="006E1100">
      <w:pPr>
        <w:spacing w:line="360" w:lineRule="atLeast"/>
        <w:rPr>
          <w:rFonts w:ascii="Arial" w:hAnsi="Arial"/>
          <w:b/>
          <w:sz w:val="24"/>
        </w:rPr>
      </w:pPr>
    </w:p>
    <w:p w14:paraId="5B27B06A" w14:textId="77777777" w:rsidR="00765420" w:rsidRPr="00765420" w:rsidRDefault="00765420" w:rsidP="00765420">
      <w:pPr>
        <w:spacing w:line="360" w:lineRule="atLeast"/>
        <w:rPr>
          <w:rFonts w:ascii="Arial" w:hAnsi="Arial" w:cs="Arial"/>
          <w:b/>
          <w:sz w:val="24"/>
          <w:szCs w:val="24"/>
        </w:rPr>
      </w:pPr>
      <w:r w:rsidRPr="00765420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765420">
        <w:rPr>
          <w:rFonts w:ascii="Arial" w:hAnsi="Arial" w:cs="Arial"/>
          <w:sz w:val="24"/>
          <w:szCs w:val="24"/>
        </w:rPr>
        <w:t>Registered working name of the Malvern Hills Conservators. Charity No. 515804   </w:t>
      </w:r>
    </w:p>
    <w:p w14:paraId="1CA7C440" w14:textId="77777777" w:rsidR="00765420" w:rsidRDefault="00765420" w:rsidP="006E1100">
      <w:pPr>
        <w:spacing w:line="360" w:lineRule="atLeast"/>
        <w:rPr>
          <w:rFonts w:ascii="Arial" w:hAnsi="Arial"/>
          <w:b/>
          <w:sz w:val="24"/>
        </w:rPr>
      </w:pPr>
    </w:p>
    <w:p w14:paraId="6B209ABF" w14:textId="77777777" w:rsidR="00765420" w:rsidRDefault="00765420" w:rsidP="006E1100">
      <w:pPr>
        <w:spacing w:line="360" w:lineRule="atLeast"/>
        <w:rPr>
          <w:rFonts w:ascii="Arial" w:hAnsi="Arial"/>
          <w:b/>
          <w:sz w:val="24"/>
        </w:rPr>
      </w:pPr>
    </w:p>
    <w:p w14:paraId="5CDD86DF" w14:textId="77777777" w:rsidR="000916E7" w:rsidRDefault="000916E7" w:rsidP="006E1100">
      <w:pPr>
        <w:spacing w:line="360" w:lineRule="atLeast"/>
        <w:rPr>
          <w:rFonts w:ascii="Arial" w:hAnsi="Arial"/>
          <w:b/>
          <w:sz w:val="24"/>
        </w:rPr>
      </w:pPr>
      <w:bookmarkStart w:id="0" w:name="_GoBack"/>
      <w:bookmarkEnd w:id="0"/>
    </w:p>
    <w:sectPr w:rsidR="000916E7" w:rsidSect="000377E9">
      <w:footerReference w:type="default" r:id="rId7"/>
      <w:pgSz w:w="11907" w:h="16840" w:code="9"/>
      <w:pgMar w:top="851" w:right="1474" w:bottom="851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2857" w14:textId="77777777" w:rsidR="00897D5D" w:rsidRDefault="00897D5D">
      <w:r>
        <w:separator/>
      </w:r>
    </w:p>
  </w:endnote>
  <w:endnote w:type="continuationSeparator" w:id="0">
    <w:p w14:paraId="503D583F" w14:textId="77777777" w:rsidR="00897D5D" w:rsidRDefault="008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6EA86" w14:textId="77777777" w:rsidR="00B269A8" w:rsidRPr="00B269A8" w:rsidRDefault="00B269A8">
    <w:pPr>
      <w:pStyle w:val="Footer"/>
      <w:jc w:val="right"/>
      <w:rPr>
        <w:rFonts w:ascii="Arial" w:hAnsi="Arial" w:cs="Arial"/>
      </w:rPr>
    </w:pPr>
    <w:r w:rsidRPr="00B269A8">
      <w:rPr>
        <w:rFonts w:ascii="Arial" w:hAnsi="Arial" w:cs="Arial"/>
      </w:rPr>
      <w:fldChar w:fldCharType="begin"/>
    </w:r>
    <w:r w:rsidRPr="00B269A8">
      <w:rPr>
        <w:rFonts w:ascii="Arial" w:hAnsi="Arial" w:cs="Arial"/>
      </w:rPr>
      <w:instrText xml:space="preserve"> PAGE   \* MERGEFORMAT </w:instrText>
    </w:r>
    <w:r w:rsidRPr="00B269A8">
      <w:rPr>
        <w:rFonts w:ascii="Arial" w:hAnsi="Arial" w:cs="Arial"/>
      </w:rPr>
      <w:fldChar w:fldCharType="separate"/>
    </w:r>
    <w:r w:rsidR="00DB718A">
      <w:rPr>
        <w:rFonts w:ascii="Arial" w:hAnsi="Arial" w:cs="Arial"/>
        <w:noProof/>
      </w:rPr>
      <w:t>2</w:t>
    </w:r>
    <w:r w:rsidRPr="00B269A8">
      <w:rPr>
        <w:rFonts w:ascii="Arial" w:hAnsi="Arial" w:cs="Arial"/>
        <w:noProof/>
      </w:rPr>
      <w:fldChar w:fldCharType="end"/>
    </w:r>
  </w:p>
  <w:p w14:paraId="73CFE93F" w14:textId="77777777" w:rsidR="00B269A8" w:rsidRDefault="00B26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82EEC" w14:textId="77777777" w:rsidR="00897D5D" w:rsidRDefault="00897D5D">
      <w:r>
        <w:separator/>
      </w:r>
    </w:p>
  </w:footnote>
  <w:footnote w:type="continuationSeparator" w:id="0">
    <w:p w14:paraId="6DCE1462" w14:textId="77777777" w:rsidR="00897D5D" w:rsidRDefault="0089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BAB"/>
    <w:multiLevelType w:val="hybridMultilevel"/>
    <w:tmpl w:val="9158853E"/>
    <w:lvl w:ilvl="0" w:tplc="BDF4EC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D70F4"/>
    <w:multiLevelType w:val="hybridMultilevel"/>
    <w:tmpl w:val="FD7E6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74B6A"/>
    <w:multiLevelType w:val="hybridMultilevel"/>
    <w:tmpl w:val="0132210E"/>
    <w:lvl w:ilvl="0" w:tplc="30C0C5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F7D84"/>
    <w:multiLevelType w:val="hybridMultilevel"/>
    <w:tmpl w:val="82AA3626"/>
    <w:lvl w:ilvl="0" w:tplc="B02AE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2628B"/>
    <w:multiLevelType w:val="hybridMultilevel"/>
    <w:tmpl w:val="EE30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30ECC"/>
    <w:multiLevelType w:val="hybridMultilevel"/>
    <w:tmpl w:val="CCD48E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D6"/>
    <w:rsid w:val="00036A9C"/>
    <w:rsid w:val="000377E9"/>
    <w:rsid w:val="00045978"/>
    <w:rsid w:val="000916E7"/>
    <w:rsid w:val="00092342"/>
    <w:rsid w:val="000A01FA"/>
    <w:rsid w:val="000C0615"/>
    <w:rsid w:val="000C57B8"/>
    <w:rsid w:val="00116C53"/>
    <w:rsid w:val="001202F0"/>
    <w:rsid w:val="00130EB6"/>
    <w:rsid w:val="00195C9C"/>
    <w:rsid w:val="001A656B"/>
    <w:rsid w:val="001F00CA"/>
    <w:rsid w:val="001F04E0"/>
    <w:rsid w:val="00203123"/>
    <w:rsid w:val="002054E8"/>
    <w:rsid w:val="002222C1"/>
    <w:rsid w:val="002B741E"/>
    <w:rsid w:val="002D75CF"/>
    <w:rsid w:val="002E28C8"/>
    <w:rsid w:val="002E5074"/>
    <w:rsid w:val="002F1877"/>
    <w:rsid w:val="00321031"/>
    <w:rsid w:val="003A68AD"/>
    <w:rsid w:val="003B3754"/>
    <w:rsid w:val="003B379D"/>
    <w:rsid w:val="003C55B4"/>
    <w:rsid w:val="003E0B5A"/>
    <w:rsid w:val="003F13CD"/>
    <w:rsid w:val="003F6CCA"/>
    <w:rsid w:val="00402565"/>
    <w:rsid w:val="004072E4"/>
    <w:rsid w:val="00490408"/>
    <w:rsid w:val="004B5DCF"/>
    <w:rsid w:val="004B740B"/>
    <w:rsid w:val="004E140D"/>
    <w:rsid w:val="004E7405"/>
    <w:rsid w:val="00527710"/>
    <w:rsid w:val="00546CC5"/>
    <w:rsid w:val="005533BD"/>
    <w:rsid w:val="00564700"/>
    <w:rsid w:val="00564B69"/>
    <w:rsid w:val="0058795B"/>
    <w:rsid w:val="00590093"/>
    <w:rsid w:val="005C2601"/>
    <w:rsid w:val="0061368D"/>
    <w:rsid w:val="00637A9B"/>
    <w:rsid w:val="006433D5"/>
    <w:rsid w:val="00654C61"/>
    <w:rsid w:val="0066525B"/>
    <w:rsid w:val="006A7652"/>
    <w:rsid w:val="006E1100"/>
    <w:rsid w:val="006E7AD8"/>
    <w:rsid w:val="006E7CFA"/>
    <w:rsid w:val="00703929"/>
    <w:rsid w:val="00706C11"/>
    <w:rsid w:val="00707CBE"/>
    <w:rsid w:val="00765420"/>
    <w:rsid w:val="007A0DA5"/>
    <w:rsid w:val="007E2C1F"/>
    <w:rsid w:val="00806E2D"/>
    <w:rsid w:val="0081228A"/>
    <w:rsid w:val="0082121C"/>
    <w:rsid w:val="00884552"/>
    <w:rsid w:val="00890E17"/>
    <w:rsid w:val="00894C35"/>
    <w:rsid w:val="00897D5D"/>
    <w:rsid w:val="008A10E4"/>
    <w:rsid w:val="008D48BA"/>
    <w:rsid w:val="008F45A6"/>
    <w:rsid w:val="008F6CCC"/>
    <w:rsid w:val="00933020"/>
    <w:rsid w:val="009621FA"/>
    <w:rsid w:val="00973169"/>
    <w:rsid w:val="009C3080"/>
    <w:rsid w:val="009E3EF9"/>
    <w:rsid w:val="00A01958"/>
    <w:rsid w:val="00A0720D"/>
    <w:rsid w:val="00AA1F96"/>
    <w:rsid w:val="00AD1E4D"/>
    <w:rsid w:val="00B269A8"/>
    <w:rsid w:val="00B35E1D"/>
    <w:rsid w:val="00B36D0F"/>
    <w:rsid w:val="00B44544"/>
    <w:rsid w:val="00B451A2"/>
    <w:rsid w:val="00B465FA"/>
    <w:rsid w:val="00B61BCC"/>
    <w:rsid w:val="00B64C47"/>
    <w:rsid w:val="00B75622"/>
    <w:rsid w:val="00B77E83"/>
    <w:rsid w:val="00BE0DA9"/>
    <w:rsid w:val="00C239D6"/>
    <w:rsid w:val="00C31EB9"/>
    <w:rsid w:val="00C36865"/>
    <w:rsid w:val="00C4304F"/>
    <w:rsid w:val="00C83DAD"/>
    <w:rsid w:val="00C965B0"/>
    <w:rsid w:val="00C96F55"/>
    <w:rsid w:val="00C97ADC"/>
    <w:rsid w:val="00CD44BE"/>
    <w:rsid w:val="00CD491B"/>
    <w:rsid w:val="00CE1E6F"/>
    <w:rsid w:val="00CF749C"/>
    <w:rsid w:val="00D2402A"/>
    <w:rsid w:val="00D701AF"/>
    <w:rsid w:val="00D827DF"/>
    <w:rsid w:val="00D9253F"/>
    <w:rsid w:val="00DA5766"/>
    <w:rsid w:val="00DB718A"/>
    <w:rsid w:val="00DF57C6"/>
    <w:rsid w:val="00E121E7"/>
    <w:rsid w:val="00E13304"/>
    <w:rsid w:val="00E13D30"/>
    <w:rsid w:val="00E33AC4"/>
    <w:rsid w:val="00E36808"/>
    <w:rsid w:val="00E42F3B"/>
    <w:rsid w:val="00E5176C"/>
    <w:rsid w:val="00E60ADA"/>
    <w:rsid w:val="00E91D04"/>
    <w:rsid w:val="00E9639E"/>
    <w:rsid w:val="00EB5CC4"/>
    <w:rsid w:val="00EC0237"/>
    <w:rsid w:val="00EC6734"/>
    <w:rsid w:val="00ED227E"/>
    <w:rsid w:val="00EE79EB"/>
    <w:rsid w:val="00F173E0"/>
    <w:rsid w:val="00F32816"/>
    <w:rsid w:val="00F52A09"/>
    <w:rsid w:val="00F67B58"/>
    <w:rsid w:val="00F9193A"/>
    <w:rsid w:val="00F95012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51FD62"/>
  <w15:docId w15:val="{78F6C50D-1D3E-4A6C-9B72-7C9E83E1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line="360" w:lineRule="atLeast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360" w:lineRule="atLeast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customStyle="1" w:styleId="FooterChar">
    <w:name w:val="Footer Char"/>
    <w:link w:val="Footer"/>
    <w:uiPriority w:val="99"/>
    <w:rsid w:val="00B269A8"/>
  </w:style>
  <w:style w:type="character" w:styleId="FollowedHyperlink">
    <w:name w:val="FollowedHyperlink"/>
    <w:basedOn w:val="DefaultParagraphFont"/>
    <w:rsid w:val="00E91D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Qualifications to be a Councillor</vt:lpstr>
    </vt:vector>
  </TitlesOfParts>
  <Company>Powys County Council</Company>
  <LinksUpToDate>false</LinksUpToDate>
  <CharactersWithSpaces>1746</CharactersWithSpaces>
  <SharedDoc>false</SharedDoc>
  <HLinks>
    <vt:vector size="18" baseType="variant">
      <vt:variant>
        <vt:i4>3342381</vt:i4>
      </vt:variant>
      <vt:variant>
        <vt:i4>6</vt:i4>
      </vt:variant>
      <vt:variant>
        <vt:i4>0</vt:i4>
      </vt:variant>
      <vt:variant>
        <vt:i4>5</vt:i4>
      </vt:variant>
      <vt:variant>
        <vt:lpwstr>http://www.opsi.gov.uk/</vt:lpwstr>
      </vt:variant>
      <vt:variant>
        <vt:lpwstr/>
      </vt:variant>
      <vt:variant>
        <vt:i4>2097190</vt:i4>
      </vt:variant>
      <vt:variant>
        <vt:i4>3</vt:i4>
      </vt:variant>
      <vt:variant>
        <vt:i4>0</vt:i4>
      </vt:variant>
      <vt:variant>
        <vt:i4>5</vt:i4>
      </vt:variant>
      <vt:variant>
        <vt:lpwstr>http://www.malvernhills.gov.uk/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http://www.electoralcommission.org.uk/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Qualifications to be a Councillor</dc:title>
  <dc:creator>Melvin Humphries</dc:creator>
  <cp:lastModifiedBy>CEO</cp:lastModifiedBy>
  <cp:revision>3</cp:revision>
  <cp:lastPrinted>2013-02-13T09:57:00Z</cp:lastPrinted>
  <dcterms:created xsi:type="dcterms:W3CDTF">2019-09-03T09:05:00Z</dcterms:created>
  <dcterms:modified xsi:type="dcterms:W3CDTF">2019-09-03T09:06:00Z</dcterms:modified>
</cp:coreProperties>
</file>