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F8FDE" w14:textId="2E1B5B9B" w:rsidR="006C0A4E" w:rsidRPr="006C0A4E" w:rsidRDefault="003E3EF7" w:rsidP="006C0A4E">
      <w:pPr>
        <w:rPr>
          <w:rFonts w:ascii="FS Albert ExtraBold" w:hAnsi="FS Albert ExtraBold"/>
          <w:sz w:val="40"/>
          <w:szCs w:val="40"/>
        </w:rPr>
      </w:pPr>
      <w:r w:rsidRPr="006C0A4E">
        <w:rPr>
          <w:rFonts w:ascii="FS Albert ExtraBold" w:hAnsi="FS Albert ExtraBold"/>
          <w:sz w:val="40"/>
          <w:szCs w:val="40"/>
        </w:rPr>
        <w:t xml:space="preserve">Application for a new or amended right of way over land under the jurisdiction of the Malvern Hills </w:t>
      </w:r>
      <w:r>
        <w:rPr>
          <w:rFonts w:ascii="FS Albert ExtraBold" w:hAnsi="FS Albert ExtraBold"/>
          <w:sz w:val="40"/>
          <w:szCs w:val="40"/>
        </w:rPr>
        <w:t>Trust</w:t>
      </w:r>
    </w:p>
    <w:p w14:paraId="304F0C8B" w14:textId="77777777" w:rsidR="006C0A4E" w:rsidRPr="006C0A4E" w:rsidRDefault="006C0A4E" w:rsidP="006C0A4E">
      <w:pPr>
        <w:rPr>
          <w:rFonts w:ascii="FSAlbert" w:hAnsi="FSAlbert"/>
          <w:sz w:val="24"/>
          <w:szCs w:val="24"/>
        </w:rPr>
      </w:pPr>
    </w:p>
    <w:p w14:paraId="63A1029E" w14:textId="77777777" w:rsidR="006C0A4E" w:rsidRPr="003E3EF7" w:rsidRDefault="006C0A4E" w:rsidP="006C0A4E">
      <w:pPr>
        <w:rPr>
          <w:rFonts w:ascii="FS Albert" w:hAnsi="FS Albert"/>
          <w:sz w:val="24"/>
          <w:szCs w:val="24"/>
        </w:rPr>
      </w:pPr>
      <w:r w:rsidRPr="003E3EF7">
        <w:rPr>
          <w:rFonts w:ascii="FS Albert" w:hAnsi="FS Albert"/>
          <w:sz w:val="24"/>
          <w:szCs w:val="24"/>
        </w:rPr>
        <w:t>Please note: Easement applications are considered at meetings of the Board’s Land Management Committee. The Committee meets on the second Thursday in January, April, July and October. Applications must be received at least four weeks prior to the next meeting to be considered at that meeting.</w:t>
      </w:r>
    </w:p>
    <w:p w14:paraId="32EE443C" w14:textId="77777777" w:rsidR="006C0A4E" w:rsidRPr="003E3EF7" w:rsidRDefault="006C0A4E" w:rsidP="006C0A4E">
      <w:pPr>
        <w:rPr>
          <w:rFonts w:ascii="FS Albert" w:hAnsi="FS Albert"/>
          <w:sz w:val="24"/>
          <w:szCs w:val="24"/>
        </w:rPr>
      </w:pPr>
    </w:p>
    <w:tbl>
      <w:tblPr>
        <w:tblStyle w:val="TableGrid"/>
        <w:tblW w:w="9214" w:type="dxa"/>
        <w:tblInd w:w="-714" w:type="dxa"/>
        <w:tblLook w:val="04A0" w:firstRow="1" w:lastRow="0" w:firstColumn="1" w:lastColumn="0" w:noHBand="0" w:noVBand="1"/>
      </w:tblPr>
      <w:tblGrid>
        <w:gridCol w:w="3920"/>
        <w:gridCol w:w="5294"/>
      </w:tblGrid>
      <w:tr w:rsidR="006C0A4E" w:rsidRPr="003E3EF7" w14:paraId="185BA322" w14:textId="77777777" w:rsidTr="003E3EF7">
        <w:tc>
          <w:tcPr>
            <w:tcW w:w="3920" w:type="dxa"/>
            <w:shd w:val="clear" w:color="auto" w:fill="D9D9D9" w:themeFill="background1" w:themeFillShade="D9"/>
          </w:tcPr>
          <w:p w14:paraId="79BC8DA8" w14:textId="1917C549" w:rsidR="006C0A4E" w:rsidRPr="003E3EF7" w:rsidRDefault="003E3EF7" w:rsidP="005C26DC">
            <w:pPr>
              <w:spacing w:before="120"/>
              <w:rPr>
                <w:rFonts w:ascii="FS Albert" w:hAnsi="FS Albert"/>
                <w:b/>
                <w:sz w:val="24"/>
                <w:szCs w:val="24"/>
              </w:rPr>
            </w:pPr>
            <w:r w:rsidRPr="003E3EF7">
              <w:rPr>
                <w:rFonts w:ascii="FS Albert" w:hAnsi="FS Albert"/>
                <w:b/>
                <w:sz w:val="24"/>
                <w:szCs w:val="24"/>
              </w:rPr>
              <w:t>Name of applicant/agent</w:t>
            </w:r>
          </w:p>
        </w:tc>
        <w:tc>
          <w:tcPr>
            <w:tcW w:w="5294" w:type="dxa"/>
          </w:tcPr>
          <w:p w14:paraId="51935A65" w14:textId="77777777" w:rsidR="006C0A4E" w:rsidRPr="003E3EF7" w:rsidRDefault="006C0A4E" w:rsidP="005C26DC">
            <w:pPr>
              <w:spacing w:before="120"/>
              <w:rPr>
                <w:rFonts w:ascii="FS Albert" w:hAnsi="FS Albert"/>
                <w:sz w:val="24"/>
                <w:szCs w:val="24"/>
              </w:rPr>
            </w:pPr>
          </w:p>
          <w:p w14:paraId="1CFFB1FB" w14:textId="77777777" w:rsidR="006C0A4E" w:rsidRPr="003E3EF7" w:rsidRDefault="006C0A4E" w:rsidP="005C26DC">
            <w:pPr>
              <w:spacing w:before="120"/>
              <w:rPr>
                <w:rFonts w:ascii="FS Albert" w:hAnsi="FS Albert"/>
                <w:sz w:val="24"/>
                <w:szCs w:val="24"/>
              </w:rPr>
            </w:pPr>
          </w:p>
        </w:tc>
      </w:tr>
      <w:tr w:rsidR="006C0A4E" w:rsidRPr="003E3EF7" w14:paraId="03E08D9C" w14:textId="77777777" w:rsidTr="003E3EF7">
        <w:tc>
          <w:tcPr>
            <w:tcW w:w="3920" w:type="dxa"/>
            <w:shd w:val="clear" w:color="auto" w:fill="D9D9D9" w:themeFill="background1" w:themeFillShade="D9"/>
          </w:tcPr>
          <w:p w14:paraId="0E8E04A1" w14:textId="39C5E527" w:rsidR="006C0A4E" w:rsidRPr="003E3EF7" w:rsidRDefault="003E3EF7" w:rsidP="005C26DC">
            <w:pPr>
              <w:spacing w:before="120"/>
              <w:rPr>
                <w:rFonts w:ascii="FS Albert" w:hAnsi="FS Albert"/>
                <w:b/>
                <w:sz w:val="24"/>
                <w:szCs w:val="24"/>
              </w:rPr>
            </w:pPr>
            <w:r w:rsidRPr="003E3EF7">
              <w:rPr>
                <w:rFonts w:ascii="FS Albert" w:hAnsi="FS Albert"/>
                <w:b/>
                <w:sz w:val="24"/>
                <w:szCs w:val="24"/>
              </w:rPr>
              <w:t>Address of applicant/ agent</w:t>
            </w:r>
          </w:p>
          <w:p w14:paraId="79544D95" w14:textId="77777777" w:rsidR="006C0A4E" w:rsidRPr="003E3EF7" w:rsidRDefault="006C0A4E" w:rsidP="005C26DC">
            <w:pPr>
              <w:spacing w:before="120"/>
              <w:rPr>
                <w:rFonts w:ascii="FS Albert" w:hAnsi="FS Albert"/>
                <w:b/>
                <w:sz w:val="24"/>
                <w:szCs w:val="24"/>
              </w:rPr>
            </w:pPr>
          </w:p>
          <w:p w14:paraId="323136B4" w14:textId="77777777" w:rsidR="006C0A4E" w:rsidRPr="003E3EF7" w:rsidRDefault="006C0A4E" w:rsidP="005C26DC">
            <w:pPr>
              <w:spacing w:before="120"/>
              <w:rPr>
                <w:rFonts w:ascii="FS Albert" w:hAnsi="FS Albert"/>
                <w:b/>
                <w:sz w:val="24"/>
                <w:szCs w:val="24"/>
              </w:rPr>
            </w:pPr>
          </w:p>
          <w:p w14:paraId="250C6EAF" w14:textId="77777777" w:rsidR="006C0A4E" w:rsidRPr="003E3EF7" w:rsidRDefault="006C0A4E" w:rsidP="005C26DC">
            <w:pPr>
              <w:spacing w:before="120"/>
              <w:rPr>
                <w:rFonts w:ascii="FS Albert" w:hAnsi="FS Albert"/>
                <w:b/>
                <w:sz w:val="24"/>
                <w:szCs w:val="24"/>
              </w:rPr>
            </w:pPr>
          </w:p>
          <w:p w14:paraId="68FEFA80" w14:textId="77777777" w:rsidR="006C0A4E" w:rsidRPr="003E3EF7" w:rsidRDefault="006C0A4E" w:rsidP="005C26DC">
            <w:pPr>
              <w:spacing w:before="120"/>
              <w:rPr>
                <w:rFonts w:ascii="FS Albert" w:hAnsi="FS Albert"/>
                <w:b/>
                <w:sz w:val="24"/>
                <w:szCs w:val="24"/>
              </w:rPr>
            </w:pPr>
          </w:p>
        </w:tc>
        <w:tc>
          <w:tcPr>
            <w:tcW w:w="5294" w:type="dxa"/>
          </w:tcPr>
          <w:p w14:paraId="18DCF2EB" w14:textId="77777777" w:rsidR="006C0A4E" w:rsidRPr="003E3EF7" w:rsidRDefault="006C0A4E" w:rsidP="005C26DC">
            <w:pPr>
              <w:spacing w:before="120"/>
              <w:rPr>
                <w:rFonts w:ascii="FS Albert" w:hAnsi="FS Albert"/>
                <w:sz w:val="24"/>
                <w:szCs w:val="24"/>
              </w:rPr>
            </w:pPr>
          </w:p>
          <w:p w14:paraId="6F5FE2DB" w14:textId="77777777" w:rsidR="006C0A4E" w:rsidRPr="003E3EF7" w:rsidRDefault="006C0A4E" w:rsidP="005C26DC">
            <w:pPr>
              <w:spacing w:before="120"/>
              <w:rPr>
                <w:rFonts w:ascii="FS Albert" w:hAnsi="FS Albert"/>
                <w:sz w:val="24"/>
                <w:szCs w:val="24"/>
              </w:rPr>
            </w:pPr>
          </w:p>
          <w:p w14:paraId="4C8EE252" w14:textId="77777777" w:rsidR="006C0A4E" w:rsidRPr="003E3EF7" w:rsidRDefault="006C0A4E" w:rsidP="005C26DC">
            <w:pPr>
              <w:spacing w:before="120"/>
              <w:rPr>
                <w:rFonts w:ascii="FS Albert" w:hAnsi="FS Albert"/>
                <w:sz w:val="24"/>
                <w:szCs w:val="24"/>
              </w:rPr>
            </w:pPr>
          </w:p>
          <w:p w14:paraId="208D39E2" w14:textId="77777777" w:rsidR="006C0A4E" w:rsidRPr="003E3EF7" w:rsidRDefault="006C0A4E" w:rsidP="005C26DC">
            <w:pPr>
              <w:spacing w:before="120"/>
              <w:rPr>
                <w:rFonts w:ascii="FS Albert" w:hAnsi="FS Albert"/>
                <w:sz w:val="24"/>
                <w:szCs w:val="24"/>
              </w:rPr>
            </w:pPr>
          </w:p>
          <w:p w14:paraId="64F261A0" w14:textId="77777777" w:rsidR="006C0A4E" w:rsidRPr="003E3EF7" w:rsidRDefault="006C0A4E" w:rsidP="005C26DC">
            <w:pPr>
              <w:spacing w:before="120"/>
              <w:rPr>
                <w:rFonts w:ascii="FS Albert" w:hAnsi="FS Albert"/>
                <w:sz w:val="24"/>
                <w:szCs w:val="24"/>
              </w:rPr>
            </w:pPr>
          </w:p>
          <w:p w14:paraId="41981EC0" w14:textId="77777777" w:rsidR="006C0A4E" w:rsidRPr="003E3EF7" w:rsidRDefault="006C0A4E" w:rsidP="005C26DC">
            <w:pPr>
              <w:spacing w:before="120"/>
              <w:rPr>
                <w:rFonts w:ascii="FS Albert" w:hAnsi="FS Albert"/>
                <w:sz w:val="24"/>
                <w:szCs w:val="24"/>
              </w:rPr>
            </w:pPr>
          </w:p>
        </w:tc>
      </w:tr>
      <w:tr w:rsidR="006C0A4E" w:rsidRPr="003E3EF7" w14:paraId="0BFB2476" w14:textId="77777777" w:rsidTr="003E3EF7">
        <w:tc>
          <w:tcPr>
            <w:tcW w:w="3920" w:type="dxa"/>
            <w:shd w:val="clear" w:color="auto" w:fill="D9D9D9" w:themeFill="background1" w:themeFillShade="D9"/>
          </w:tcPr>
          <w:p w14:paraId="58A555B0" w14:textId="08D54AFC" w:rsidR="006C0A4E" w:rsidRPr="003E3EF7" w:rsidRDefault="003E3EF7" w:rsidP="005C26DC">
            <w:pPr>
              <w:spacing w:before="120"/>
              <w:rPr>
                <w:rFonts w:ascii="FS Albert" w:hAnsi="FS Albert"/>
                <w:b/>
                <w:sz w:val="24"/>
                <w:szCs w:val="24"/>
              </w:rPr>
            </w:pPr>
            <w:r w:rsidRPr="003E3EF7">
              <w:rPr>
                <w:rFonts w:ascii="FS Albert" w:hAnsi="FS Albert"/>
                <w:b/>
                <w:sz w:val="24"/>
                <w:szCs w:val="24"/>
              </w:rPr>
              <w:t>Telephone number</w:t>
            </w:r>
          </w:p>
          <w:p w14:paraId="59D52DBB" w14:textId="77777777" w:rsidR="006C0A4E" w:rsidRPr="003E3EF7" w:rsidRDefault="006C0A4E" w:rsidP="005C26DC">
            <w:pPr>
              <w:spacing w:before="120"/>
              <w:rPr>
                <w:rFonts w:ascii="FS Albert" w:hAnsi="FS Albert"/>
                <w:b/>
                <w:sz w:val="24"/>
                <w:szCs w:val="24"/>
              </w:rPr>
            </w:pPr>
          </w:p>
        </w:tc>
        <w:tc>
          <w:tcPr>
            <w:tcW w:w="5294" w:type="dxa"/>
          </w:tcPr>
          <w:p w14:paraId="6248553E" w14:textId="77777777" w:rsidR="006C0A4E" w:rsidRPr="003E3EF7" w:rsidRDefault="006C0A4E" w:rsidP="005C26DC">
            <w:pPr>
              <w:spacing w:before="120"/>
              <w:rPr>
                <w:rFonts w:ascii="FS Albert" w:hAnsi="FS Albert"/>
                <w:sz w:val="24"/>
                <w:szCs w:val="24"/>
              </w:rPr>
            </w:pPr>
          </w:p>
        </w:tc>
      </w:tr>
      <w:tr w:rsidR="006C0A4E" w:rsidRPr="003E3EF7" w14:paraId="38493CC2" w14:textId="77777777" w:rsidTr="003E3EF7">
        <w:tc>
          <w:tcPr>
            <w:tcW w:w="3920" w:type="dxa"/>
            <w:shd w:val="clear" w:color="auto" w:fill="D9D9D9" w:themeFill="background1" w:themeFillShade="D9"/>
          </w:tcPr>
          <w:p w14:paraId="3CB27CCA" w14:textId="14ADA94E" w:rsidR="006C0A4E" w:rsidRPr="003E3EF7" w:rsidRDefault="003E3EF7" w:rsidP="005C26DC">
            <w:pPr>
              <w:spacing w:before="120"/>
              <w:rPr>
                <w:rFonts w:ascii="FS Albert" w:hAnsi="FS Albert"/>
                <w:b/>
                <w:sz w:val="24"/>
                <w:szCs w:val="24"/>
              </w:rPr>
            </w:pPr>
            <w:r w:rsidRPr="003E3EF7">
              <w:rPr>
                <w:rFonts w:ascii="FS Albert" w:hAnsi="FS Albert"/>
                <w:b/>
                <w:sz w:val="24"/>
                <w:szCs w:val="24"/>
              </w:rPr>
              <w:t>Email address</w:t>
            </w:r>
          </w:p>
          <w:p w14:paraId="266A1485" w14:textId="77777777" w:rsidR="006C0A4E" w:rsidRPr="003E3EF7" w:rsidRDefault="006C0A4E" w:rsidP="005C26DC">
            <w:pPr>
              <w:spacing w:before="120"/>
              <w:rPr>
                <w:rFonts w:ascii="FS Albert" w:hAnsi="FS Albert"/>
                <w:b/>
                <w:sz w:val="24"/>
                <w:szCs w:val="24"/>
              </w:rPr>
            </w:pPr>
          </w:p>
        </w:tc>
        <w:tc>
          <w:tcPr>
            <w:tcW w:w="5294" w:type="dxa"/>
          </w:tcPr>
          <w:p w14:paraId="4EA20290" w14:textId="77777777" w:rsidR="006C0A4E" w:rsidRPr="003E3EF7" w:rsidRDefault="006C0A4E" w:rsidP="005C26DC">
            <w:pPr>
              <w:spacing w:before="120"/>
              <w:rPr>
                <w:rFonts w:ascii="FS Albert" w:hAnsi="FS Albert"/>
                <w:sz w:val="24"/>
                <w:szCs w:val="24"/>
              </w:rPr>
            </w:pPr>
          </w:p>
        </w:tc>
      </w:tr>
      <w:tr w:rsidR="006C0A4E" w:rsidRPr="003E3EF7" w14:paraId="138AF9F4" w14:textId="77777777" w:rsidTr="003E3EF7">
        <w:tc>
          <w:tcPr>
            <w:tcW w:w="3920" w:type="dxa"/>
            <w:shd w:val="clear" w:color="auto" w:fill="D9D9D9" w:themeFill="background1" w:themeFillShade="D9"/>
          </w:tcPr>
          <w:p w14:paraId="6CACAE46" w14:textId="1E707BDA" w:rsidR="006C0A4E" w:rsidRPr="003E3EF7" w:rsidRDefault="003E3EF7" w:rsidP="005C26DC">
            <w:pPr>
              <w:spacing w:before="120"/>
              <w:rPr>
                <w:rFonts w:ascii="FS Albert" w:hAnsi="FS Albert"/>
                <w:b/>
                <w:sz w:val="24"/>
                <w:szCs w:val="24"/>
              </w:rPr>
            </w:pPr>
            <w:r w:rsidRPr="003E3EF7">
              <w:rPr>
                <w:rFonts w:ascii="FS Albert" w:hAnsi="FS Albert"/>
                <w:b/>
                <w:sz w:val="24"/>
                <w:szCs w:val="24"/>
              </w:rPr>
              <w:t>Address of property to which the application relates (please also attach map showing location)</w:t>
            </w:r>
          </w:p>
          <w:p w14:paraId="37A69E6E" w14:textId="77777777" w:rsidR="006C0A4E" w:rsidRPr="003E3EF7" w:rsidRDefault="006C0A4E" w:rsidP="005C26DC">
            <w:pPr>
              <w:spacing w:before="120"/>
              <w:rPr>
                <w:rFonts w:ascii="FS Albert" w:hAnsi="FS Albert"/>
                <w:b/>
                <w:sz w:val="24"/>
                <w:szCs w:val="24"/>
              </w:rPr>
            </w:pPr>
          </w:p>
          <w:p w14:paraId="0E18A420" w14:textId="77777777" w:rsidR="006C0A4E" w:rsidRPr="003E3EF7" w:rsidRDefault="006C0A4E" w:rsidP="005C26DC">
            <w:pPr>
              <w:spacing w:before="120"/>
              <w:rPr>
                <w:rFonts w:ascii="FS Albert" w:hAnsi="FS Albert"/>
                <w:b/>
                <w:sz w:val="24"/>
                <w:szCs w:val="24"/>
              </w:rPr>
            </w:pPr>
          </w:p>
          <w:p w14:paraId="625D2202" w14:textId="77777777" w:rsidR="006C0A4E" w:rsidRPr="003E3EF7" w:rsidRDefault="006C0A4E" w:rsidP="005C26DC">
            <w:pPr>
              <w:spacing w:before="120"/>
              <w:rPr>
                <w:rFonts w:ascii="FS Albert" w:hAnsi="FS Albert"/>
                <w:b/>
                <w:sz w:val="24"/>
                <w:szCs w:val="24"/>
              </w:rPr>
            </w:pPr>
          </w:p>
        </w:tc>
        <w:tc>
          <w:tcPr>
            <w:tcW w:w="5294" w:type="dxa"/>
          </w:tcPr>
          <w:p w14:paraId="29EEA462" w14:textId="77777777" w:rsidR="006C0A4E" w:rsidRPr="003E3EF7" w:rsidRDefault="006C0A4E" w:rsidP="005C26DC">
            <w:pPr>
              <w:spacing w:before="120"/>
              <w:rPr>
                <w:rFonts w:ascii="FS Albert" w:hAnsi="FS Albert"/>
                <w:sz w:val="24"/>
                <w:szCs w:val="24"/>
              </w:rPr>
            </w:pPr>
          </w:p>
          <w:p w14:paraId="43250E88" w14:textId="77777777" w:rsidR="006C0A4E" w:rsidRPr="003E3EF7" w:rsidRDefault="006C0A4E" w:rsidP="005C26DC">
            <w:pPr>
              <w:spacing w:before="120"/>
              <w:rPr>
                <w:rFonts w:ascii="FS Albert" w:hAnsi="FS Albert"/>
                <w:sz w:val="24"/>
                <w:szCs w:val="24"/>
              </w:rPr>
            </w:pPr>
          </w:p>
          <w:p w14:paraId="7FAB4374" w14:textId="77777777" w:rsidR="006C0A4E" w:rsidRPr="003E3EF7" w:rsidRDefault="006C0A4E" w:rsidP="005C26DC">
            <w:pPr>
              <w:spacing w:before="120"/>
              <w:rPr>
                <w:rFonts w:ascii="FS Albert" w:hAnsi="FS Albert"/>
                <w:sz w:val="24"/>
                <w:szCs w:val="24"/>
              </w:rPr>
            </w:pPr>
          </w:p>
          <w:p w14:paraId="6847C75A" w14:textId="77777777" w:rsidR="006C0A4E" w:rsidRPr="003E3EF7" w:rsidRDefault="006C0A4E" w:rsidP="005C26DC">
            <w:pPr>
              <w:spacing w:before="120"/>
              <w:rPr>
                <w:rFonts w:ascii="FS Albert" w:hAnsi="FS Albert"/>
                <w:sz w:val="24"/>
                <w:szCs w:val="24"/>
              </w:rPr>
            </w:pPr>
          </w:p>
          <w:p w14:paraId="24B7BE9C" w14:textId="77777777" w:rsidR="006C0A4E" w:rsidRPr="003E3EF7" w:rsidRDefault="006C0A4E" w:rsidP="005C26DC">
            <w:pPr>
              <w:spacing w:before="120"/>
              <w:rPr>
                <w:rFonts w:ascii="FS Albert" w:hAnsi="FS Albert"/>
                <w:sz w:val="24"/>
                <w:szCs w:val="24"/>
              </w:rPr>
            </w:pPr>
          </w:p>
          <w:p w14:paraId="38182444" w14:textId="77777777" w:rsidR="006C0A4E" w:rsidRPr="003E3EF7" w:rsidRDefault="006C0A4E" w:rsidP="005C26DC">
            <w:pPr>
              <w:spacing w:before="120"/>
              <w:rPr>
                <w:rFonts w:ascii="FS Albert" w:hAnsi="FS Albert"/>
                <w:sz w:val="24"/>
                <w:szCs w:val="24"/>
              </w:rPr>
            </w:pPr>
          </w:p>
          <w:p w14:paraId="11340405" w14:textId="77777777" w:rsidR="006C0A4E" w:rsidRPr="003E3EF7" w:rsidRDefault="006C0A4E" w:rsidP="005C26DC">
            <w:pPr>
              <w:spacing w:before="120"/>
              <w:rPr>
                <w:rFonts w:ascii="FS Albert" w:hAnsi="FS Albert"/>
                <w:sz w:val="24"/>
                <w:szCs w:val="24"/>
              </w:rPr>
            </w:pPr>
          </w:p>
        </w:tc>
      </w:tr>
      <w:tr w:rsidR="006C0A4E" w:rsidRPr="003E3EF7" w14:paraId="011BCAD0" w14:textId="77777777" w:rsidTr="003E3EF7">
        <w:tc>
          <w:tcPr>
            <w:tcW w:w="3920" w:type="dxa"/>
            <w:shd w:val="clear" w:color="auto" w:fill="D9D9D9" w:themeFill="background1" w:themeFillShade="D9"/>
          </w:tcPr>
          <w:p w14:paraId="55A3B9B7" w14:textId="6EB63FB3" w:rsidR="006C0A4E" w:rsidRPr="003E3EF7" w:rsidRDefault="003E3EF7" w:rsidP="005C26DC">
            <w:pPr>
              <w:spacing w:before="120"/>
              <w:rPr>
                <w:rFonts w:ascii="FS Albert" w:hAnsi="FS Albert"/>
                <w:b/>
                <w:sz w:val="24"/>
                <w:szCs w:val="24"/>
              </w:rPr>
            </w:pPr>
            <w:r w:rsidRPr="003E3EF7">
              <w:rPr>
                <w:rFonts w:ascii="FS Albert" w:hAnsi="FS Albert"/>
                <w:b/>
                <w:sz w:val="24"/>
                <w:szCs w:val="24"/>
              </w:rPr>
              <w:t>Is the application for a new easement or a change of use of an existing easement?</w:t>
            </w:r>
          </w:p>
          <w:p w14:paraId="0518848A" w14:textId="77777777" w:rsidR="006C0A4E" w:rsidRPr="003E3EF7" w:rsidRDefault="006C0A4E" w:rsidP="005C26DC">
            <w:pPr>
              <w:spacing w:before="120"/>
              <w:rPr>
                <w:rFonts w:ascii="FS Albert" w:hAnsi="FS Albert"/>
                <w:b/>
                <w:sz w:val="24"/>
                <w:szCs w:val="24"/>
              </w:rPr>
            </w:pPr>
          </w:p>
        </w:tc>
        <w:tc>
          <w:tcPr>
            <w:tcW w:w="5294" w:type="dxa"/>
          </w:tcPr>
          <w:p w14:paraId="1E722B12" w14:textId="77777777" w:rsidR="006C0A4E" w:rsidRDefault="006C0A4E" w:rsidP="005C26DC">
            <w:pPr>
              <w:spacing w:before="120"/>
              <w:rPr>
                <w:rFonts w:ascii="FS Albert" w:hAnsi="FS Albert"/>
                <w:sz w:val="24"/>
                <w:szCs w:val="24"/>
              </w:rPr>
            </w:pPr>
          </w:p>
          <w:p w14:paraId="1CEB1C05" w14:textId="77777777" w:rsidR="00F70D37" w:rsidRDefault="00F70D37" w:rsidP="005C26DC">
            <w:pPr>
              <w:spacing w:before="120"/>
              <w:rPr>
                <w:rFonts w:ascii="FS Albert" w:hAnsi="FS Albert"/>
                <w:sz w:val="24"/>
                <w:szCs w:val="24"/>
              </w:rPr>
            </w:pPr>
          </w:p>
          <w:p w14:paraId="029EB46D" w14:textId="77777777" w:rsidR="00F70D37" w:rsidRDefault="00F70D37" w:rsidP="005C26DC">
            <w:pPr>
              <w:spacing w:before="120"/>
              <w:rPr>
                <w:rFonts w:ascii="FS Albert" w:hAnsi="FS Albert"/>
                <w:sz w:val="24"/>
                <w:szCs w:val="24"/>
              </w:rPr>
            </w:pPr>
          </w:p>
          <w:p w14:paraId="18A15A8E" w14:textId="77777777" w:rsidR="00F70D37" w:rsidRPr="003E3EF7" w:rsidRDefault="00F70D37" w:rsidP="005C26DC">
            <w:pPr>
              <w:spacing w:before="120"/>
              <w:rPr>
                <w:rFonts w:ascii="FS Albert" w:hAnsi="FS Albert"/>
                <w:sz w:val="24"/>
                <w:szCs w:val="24"/>
              </w:rPr>
            </w:pPr>
          </w:p>
        </w:tc>
      </w:tr>
      <w:tr w:rsidR="006C0A4E" w:rsidRPr="003E3EF7" w14:paraId="1DB54267" w14:textId="77777777" w:rsidTr="003E3EF7">
        <w:tc>
          <w:tcPr>
            <w:tcW w:w="3920" w:type="dxa"/>
            <w:shd w:val="clear" w:color="auto" w:fill="D9D9D9" w:themeFill="background1" w:themeFillShade="D9"/>
          </w:tcPr>
          <w:p w14:paraId="22403D25" w14:textId="5C6B67E7" w:rsidR="006C0A4E" w:rsidRPr="003E3EF7" w:rsidRDefault="003E3EF7" w:rsidP="005C26DC">
            <w:pPr>
              <w:spacing w:before="120"/>
              <w:rPr>
                <w:rFonts w:ascii="FS Albert" w:hAnsi="FS Albert"/>
                <w:b/>
                <w:sz w:val="24"/>
                <w:szCs w:val="24"/>
              </w:rPr>
            </w:pPr>
            <w:r w:rsidRPr="003E3EF7">
              <w:rPr>
                <w:rFonts w:ascii="FS Albert" w:hAnsi="FS Albert"/>
                <w:b/>
                <w:sz w:val="24"/>
                <w:szCs w:val="24"/>
              </w:rPr>
              <w:lastRenderedPageBreak/>
              <w:t>Number of properties for which the easement is requested</w:t>
            </w:r>
          </w:p>
          <w:p w14:paraId="15767509" w14:textId="77777777" w:rsidR="006C0A4E" w:rsidRPr="003E3EF7" w:rsidRDefault="006C0A4E" w:rsidP="005C26DC">
            <w:pPr>
              <w:spacing w:before="120"/>
              <w:rPr>
                <w:rFonts w:ascii="FS Albert" w:hAnsi="FS Albert"/>
                <w:b/>
                <w:sz w:val="24"/>
                <w:szCs w:val="24"/>
              </w:rPr>
            </w:pPr>
          </w:p>
        </w:tc>
        <w:tc>
          <w:tcPr>
            <w:tcW w:w="5294" w:type="dxa"/>
          </w:tcPr>
          <w:p w14:paraId="7C7488E9" w14:textId="77777777" w:rsidR="006C0A4E" w:rsidRPr="003E3EF7" w:rsidRDefault="006C0A4E" w:rsidP="005C26DC">
            <w:pPr>
              <w:spacing w:before="120"/>
              <w:rPr>
                <w:rFonts w:ascii="FS Albert" w:hAnsi="FS Albert"/>
                <w:sz w:val="24"/>
                <w:szCs w:val="24"/>
              </w:rPr>
            </w:pPr>
          </w:p>
        </w:tc>
      </w:tr>
      <w:tr w:rsidR="006C0A4E" w:rsidRPr="003E3EF7" w14:paraId="080FBF78" w14:textId="77777777" w:rsidTr="003E3EF7">
        <w:tc>
          <w:tcPr>
            <w:tcW w:w="3920" w:type="dxa"/>
            <w:shd w:val="clear" w:color="auto" w:fill="D9D9D9" w:themeFill="background1" w:themeFillShade="D9"/>
          </w:tcPr>
          <w:p w14:paraId="4DC12CEE" w14:textId="3ACD2585" w:rsidR="006C0A4E" w:rsidRPr="003E3EF7" w:rsidRDefault="003E3EF7" w:rsidP="005C26DC">
            <w:pPr>
              <w:spacing w:before="120"/>
              <w:rPr>
                <w:rFonts w:ascii="FS Albert" w:hAnsi="FS Albert"/>
                <w:b/>
                <w:sz w:val="24"/>
                <w:szCs w:val="24"/>
              </w:rPr>
            </w:pPr>
            <w:r w:rsidRPr="003E3EF7">
              <w:rPr>
                <w:rFonts w:ascii="FS Albert" w:hAnsi="FS Albert"/>
                <w:b/>
                <w:sz w:val="24"/>
                <w:szCs w:val="24"/>
              </w:rPr>
              <w:t>Proposed use of easement (residential, business or agricultural)</w:t>
            </w:r>
          </w:p>
          <w:p w14:paraId="06E57331" w14:textId="77777777" w:rsidR="006C0A4E" w:rsidRPr="003E3EF7" w:rsidRDefault="006C0A4E" w:rsidP="005C26DC">
            <w:pPr>
              <w:spacing w:before="120"/>
              <w:rPr>
                <w:rFonts w:ascii="FS Albert" w:hAnsi="FS Albert"/>
                <w:b/>
                <w:sz w:val="24"/>
                <w:szCs w:val="24"/>
              </w:rPr>
            </w:pPr>
          </w:p>
        </w:tc>
        <w:tc>
          <w:tcPr>
            <w:tcW w:w="5294" w:type="dxa"/>
          </w:tcPr>
          <w:p w14:paraId="2B80D247" w14:textId="77777777" w:rsidR="006C0A4E" w:rsidRPr="003E3EF7" w:rsidRDefault="006C0A4E" w:rsidP="005C26DC">
            <w:pPr>
              <w:spacing w:before="120"/>
              <w:rPr>
                <w:rFonts w:ascii="FS Albert" w:hAnsi="FS Albert"/>
                <w:sz w:val="24"/>
                <w:szCs w:val="24"/>
              </w:rPr>
            </w:pPr>
          </w:p>
        </w:tc>
      </w:tr>
      <w:tr w:rsidR="006C0A4E" w:rsidRPr="003E3EF7" w14:paraId="6927210C" w14:textId="77777777" w:rsidTr="003E3EF7">
        <w:tc>
          <w:tcPr>
            <w:tcW w:w="3920" w:type="dxa"/>
            <w:shd w:val="clear" w:color="auto" w:fill="D9D9D9" w:themeFill="background1" w:themeFillShade="D9"/>
          </w:tcPr>
          <w:p w14:paraId="5F31119E" w14:textId="0EB25DD6" w:rsidR="006C0A4E" w:rsidRPr="003E3EF7" w:rsidRDefault="003E3EF7" w:rsidP="005C26DC">
            <w:pPr>
              <w:spacing w:before="120"/>
              <w:rPr>
                <w:rFonts w:ascii="FS Albert" w:hAnsi="FS Albert"/>
                <w:b/>
                <w:sz w:val="24"/>
                <w:szCs w:val="24"/>
              </w:rPr>
            </w:pPr>
            <w:r w:rsidRPr="003E3EF7">
              <w:rPr>
                <w:rFonts w:ascii="FS Albert" w:hAnsi="FS Albert"/>
                <w:b/>
                <w:sz w:val="24"/>
                <w:szCs w:val="24"/>
              </w:rPr>
              <w:t>Description of easement being requested e.g. length, width, type of surfacing</w:t>
            </w:r>
          </w:p>
          <w:p w14:paraId="787DCEFC" w14:textId="1174955B" w:rsidR="006C0A4E" w:rsidRPr="003E3EF7" w:rsidRDefault="003E3EF7" w:rsidP="005C26DC">
            <w:pPr>
              <w:spacing w:before="120"/>
              <w:rPr>
                <w:rFonts w:ascii="FS Albert" w:hAnsi="FS Albert"/>
                <w:sz w:val="24"/>
                <w:szCs w:val="24"/>
              </w:rPr>
            </w:pPr>
            <w:r w:rsidRPr="003E3EF7">
              <w:rPr>
                <w:rFonts w:ascii="FS Albert" w:hAnsi="FS Albert"/>
                <w:sz w:val="24"/>
                <w:szCs w:val="24"/>
              </w:rPr>
              <w:t xml:space="preserve">Please note </w:t>
            </w:r>
            <w:r>
              <w:rPr>
                <w:rFonts w:ascii="FS Albert" w:hAnsi="FS Albert"/>
                <w:sz w:val="24"/>
                <w:szCs w:val="24"/>
              </w:rPr>
              <w:t>MHT</w:t>
            </w:r>
            <w:r w:rsidRPr="003E3EF7">
              <w:rPr>
                <w:rFonts w:ascii="FS Albert" w:hAnsi="FS Albert"/>
                <w:sz w:val="24"/>
                <w:szCs w:val="24"/>
              </w:rPr>
              <w:t xml:space="preserve"> will not usually allo</w:t>
            </w:r>
            <w:r w:rsidR="006C0A4E" w:rsidRPr="003E3EF7">
              <w:rPr>
                <w:rFonts w:ascii="FS Albert" w:hAnsi="FS Albert"/>
                <w:sz w:val="24"/>
                <w:szCs w:val="24"/>
              </w:rPr>
              <w:t>w easements to be surfaced with tarmac and would normally limit the width of easements to 2.75 metres</w:t>
            </w:r>
          </w:p>
          <w:p w14:paraId="0D7A8BAB" w14:textId="77777777" w:rsidR="006C0A4E" w:rsidRPr="003E3EF7" w:rsidRDefault="006C0A4E" w:rsidP="005C26DC">
            <w:pPr>
              <w:spacing w:before="120"/>
              <w:rPr>
                <w:rFonts w:ascii="FS Albert" w:hAnsi="FS Albert"/>
                <w:b/>
                <w:sz w:val="24"/>
                <w:szCs w:val="24"/>
              </w:rPr>
            </w:pPr>
          </w:p>
        </w:tc>
        <w:tc>
          <w:tcPr>
            <w:tcW w:w="5294" w:type="dxa"/>
          </w:tcPr>
          <w:p w14:paraId="314CC4D0" w14:textId="77777777" w:rsidR="006C0A4E" w:rsidRPr="003E3EF7" w:rsidRDefault="006C0A4E" w:rsidP="005C26DC">
            <w:pPr>
              <w:spacing w:before="120"/>
              <w:rPr>
                <w:rFonts w:ascii="FS Albert" w:hAnsi="FS Albert"/>
                <w:sz w:val="24"/>
                <w:szCs w:val="24"/>
              </w:rPr>
            </w:pPr>
          </w:p>
        </w:tc>
      </w:tr>
      <w:tr w:rsidR="006C0A4E" w:rsidRPr="003E3EF7" w14:paraId="4B417C12" w14:textId="77777777" w:rsidTr="003E3EF7">
        <w:tc>
          <w:tcPr>
            <w:tcW w:w="3920" w:type="dxa"/>
            <w:shd w:val="clear" w:color="auto" w:fill="D9D9D9" w:themeFill="background1" w:themeFillShade="D9"/>
          </w:tcPr>
          <w:p w14:paraId="1D2BC020" w14:textId="081234A7" w:rsidR="006C0A4E" w:rsidRPr="003E3EF7" w:rsidRDefault="003E3EF7" w:rsidP="005C26DC">
            <w:pPr>
              <w:spacing w:before="120"/>
              <w:rPr>
                <w:rFonts w:ascii="FS Albert" w:hAnsi="FS Albert"/>
                <w:b/>
                <w:sz w:val="24"/>
                <w:szCs w:val="24"/>
              </w:rPr>
            </w:pPr>
            <w:r w:rsidRPr="003E3EF7">
              <w:rPr>
                <w:rFonts w:ascii="FS Albert" w:hAnsi="FS Albert"/>
                <w:b/>
                <w:sz w:val="24"/>
                <w:szCs w:val="24"/>
              </w:rPr>
              <w:t>Has this route been used previously for vehicle access? If yes, please state the type and length of use</w:t>
            </w:r>
          </w:p>
        </w:tc>
        <w:tc>
          <w:tcPr>
            <w:tcW w:w="5294" w:type="dxa"/>
          </w:tcPr>
          <w:p w14:paraId="32763B48" w14:textId="77777777" w:rsidR="006C0A4E" w:rsidRPr="003E3EF7" w:rsidRDefault="006C0A4E" w:rsidP="005C26DC">
            <w:pPr>
              <w:spacing w:before="120"/>
              <w:rPr>
                <w:rFonts w:ascii="FS Albert" w:hAnsi="FS Albert"/>
                <w:sz w:val="24"/>
                <w:szCs w:val="24"/>
              </w:rPr>
            </w:pPr>
          </w:p>
          <w:p w14:paraId="7CCD00B6" w14:textId="77777777" w:rsidR="006C0A4E" w:rsidRPr="003E3EF7" w:rsidRDefault="006C0A4E" w:rsidP="005C26DC">
            <w:pPr>
              <w:spacing w:before="120"/>
              <w:rPr>
                <w:rFonts w:ascii="FS Albert" w:hAnsi="FS Albert"/>
                <w:sz w:val="24"/>
                <w:szCs w:val="24"/>
              </w:rPr>
            </w:pPr>
          </w:p>
          <w:p w14:paraId="5FA131DD" w14:textId="77777777" w:rsidR="006C0A4E" w:rsidRPr="003E3EF7" w:rsidRDefault="006C0A4E" w:rsidP="005C26DC">
            <w:pPr>
              <w:spacing w:before="120"/>
              <w:rPr>
                <w:rFonts w:ascii="FS Albert" w:hAnsi="FS Albert"/>
                <w:sz w:val="24"/>
                <w:szCs w:val="24"/>
              </w:rPr>
            </w:pPr>
          </w:p>
          <w:p w14:paraId="4602CCEB" w14:textId="77777777" w:rsidR="006C0A4E" w:rsidRPr="003E3EF7" w:rsidRDefault="006C0A4E" w:rsidP="005C26DC">
            <w:pPr>
              <w:spacing w:before="120"/>
              <w:rPr>
                <w:rFonts w:ascii="FS Albert" w:hAnsi="FS Albert"/>
                <w:sz w:val="24"/>
                <w:szCs w:val="24"/>
              </w:rPr>
            </w:pPr>
          </w:p>
          <w:p w14:paraId="747C20D8" w14:textId="77777777" w:rsidR="006C0A4E" w:rsidRPr="003E3EF7" w:rsidRDefault="006C0A4E" w:rsidP="005C26DC">
            <w:pPr>
              <w:spacing w:before="120"/>
              <w:rPr>
                <w:rFonts w:ascii="FS Albert" w:hAnsi="FS Albert"/>
                <w:sz w:val="24"/>
                <w:szCs w:val="24"/>
              </w:rPr>
            </w:pPr>
          </w:p>
          <w:p w14:paraId="5904F7A0" w14:textId="77777777" w:rsidR="006C0A4E" w:rsidRPr="003E3EF7" w:rsidRDefault="006C0A4E" w:rsidP="005C26DC">
            <w:pPr>
              <w:spacing w:before="120"/>
              <w:rPr>
                <w:rFonts w:ascii="FS Albert" w:hAnsi="FS Albert"/>
                <w:sz w:val="24"/>
                <w:szCs w:val="24"/>
              </w:rPr>
            </w:pPr>
          </w:p>
          <w:p w14:paraId="2E9CAA64" w14:textId="77777777" w:rsidR="006C0A4E" w:rsidRPr="003E3EF7" w:rsidRDefault="006C0A4E" w:rsidP="005C26DC">
            <w:pPr>
              <w:spacing w:before="120"/>
              <w:rPr>
                <w:rFonts w:ascii="FS Albert" w:hAnsi="FS Albert"/>
                <w:sz w:val="24"/>
                <w:szCs w:val="24"/>
              </w:rPr>
            </w:pPr>
          </w:p>
        </w:tc>
      </w:tr>
      <w:tr w:rsidR="006C0A4E" w:rsidRPr="003E3EF7" w14:paraId="2EE4C494" w14:textId="77777777" w:rsidTr="003E3EF7">
        <w:tc>
          <w:tcPr>
            <w:tcW w:w="3920" w:type="dxa"/>
            <w:shd w:val="clear" w:color="auto" w:fill="D9D9D9" w:themeFill="background1" w:themeFillShade="D9"/>
          </w:tcPr>
          <w:p w14:paraId="2A418BCB" w14:textId="32585773" w:rsidR="006C0A4E" w:rsidRPr="003E3EF7" w:rsidRDefault="003E3EF7" w:rsidP="005C26DC">
            <w:pPr>
              <w:spacing w:before="120"/>
              <w:rPr>
                <w:rFonts w:ascii="FS Albert" w:hAnsi="FS Albert"/>
                <w:b/>
                <w:sz w:val="24"/>
                <w:szCs w:val="24"/>
              </w:rPr>
            </w:pPr>
            <w:r w:rsidRPr="003E3EF7">
              <w:rPr>
                <w:rFonts w:ascii="FS Albert" w:hAnsi="FS Albert"/>
                <w:b/>
                <w:sz w:val="24"/>
                <w:szCs w:val="24"/>
              </w:rPr>
              <w:t>Have you contacted any of the neighbouring property owners regarding your plans? If yes please state which properties</w:t>
            </w:r>
          </w:p>
        </w:tc>
        <w:tc>
          <w:tcPr>
            <w:tcW w:w="5294" w:type="dxa"/>
          </w:tcPr>
          <w:p w14:paraId="2F9CA8A3" w14:textId="77777777" w:rsidR="006C0A4E" w:rsidRPr="003E3EF7" w:rsidRDefault="006C0A4E" w:rsidP="005C26DC">
            <w:pPr>
              <w:spacing w:before="120"/>
              <w:rPr>
                <w:rFonts w:ascii="FS Albert" w:hAnsi="FS Albert"/>
                <w:sz w:val="24"/>
                <w:szCs w:val="24"/>
              </w:rPr>
            </w:pPr>
          </w:p>
          <w:p w14:paraId="27FE5068" w14:textId="77777777" w:rsidR="006C0A4E" w:rsidRPr="003E3EF7" w:rsidRDefault="006C0A4E" w:rsidP="005C26DC">
            <w:pPr>
              <w:spacing w:before="120"/>
              <w:rPr>
                <w:rFonts w:ascii="FS Albert" w:hAnsi="FS Albert"/>
                <w:sz w:val="24"/>
                <w:szCs w:val="24"/>
              </w:rPr>
            </w:pPr>
          </w:p>
          <w:p w14:paraId="625F5B6E" w14:textId="77777777" w:rsidR="006C0A4E" w:rsidRPr="003E3EF7" w:rsidRDefault="006C0A4E" w:rsidP="005C26DC">
            <w:pPr>
              <w:spacing w:before="120"/>
              <w:rPr>
                <w:rFonts w:ascii="FS Albert" w:hAnsi="FS Albert"/>
                <w:sz w:val="24"/>
                <w:szCs w:val="24"/>
              </w:rPr>
            </w:pPr>
          </w:p>
          <w:p w14:paraId="7F4366E5" w14:textId="77777777" w:rsidR="006C0A4E" w:rsidRPr="003E3EF7" w:rsidRDefault="006C0A4E" w:rsidP="005C26DC">
            <w:pPr>
              <w:spacing w:before="120"/>
              <w:rPr>
                <w:rFonts w:ascii="FS Albert" w:hAnsi="FS Albert"/>
                <w:sz w:val="24"/>
                <w:szCs w:val="24"/>
              </w:rPr>
            </w:pPr>
          </w:p>
          <w:p w14:paraId="57CF5A86" w14:textId="77777777" w:rsidR="006C0A4E" w:rsidRPr="003E3EF7" w:rsidRDefault="006C0A4E" w:rsidP="005C26DC">
            <w:pPr>
              <w:spacing w:before="120"/>
              <w:rPr>
                <w:rFonts w:ascii="FS Albert" w:hAnsi="FS Albert"/>
                <w:sz w:val="24"/>
                <w:szCs w:val="24"/>
              </w:rPr>
            </w:pPr>
          </w:p>
          <w:p w14:paraId="48D09FEB" w14:textId="77777777" w:rsidR="006C0A4E" w:rsidRPr="003E3EF7" w:rsidRDefault="006C0A4E" w:rsidP="005C26DC">
            <w:pPr>
              <w:spacing w:before="120"/>
              <w:rPr>
                <w:rFonts w:ascii="FS Albert" w:hAnsi="FS Albert"/>
                <w:sz w:val="24"/>
                <w:szCs w:val="24"/>
              </w:rPr>
            </w:pPr>
          </w:p>
          <w:p w14:paraId="0693E107" w14:textId="77777777" w:rsidR="006C0A4E" w:rsidRPr="003E3EF7" w:rsidRDefault="006C0A4E" w:rsidP="005C26DC">
            <w:pPr>
              <w:spacing w:before="120"/>
              <w:rPr>
                <w:rFonts w:ascii="FS Albert" w:hAnsi="FS Albert"/>
                <w:sz w:val="24"/>
                <w:szCs w:val="24"/>
              </w:rPr>
            </w:pPr>
          </w:p>
          <w:p w14:paraId="722C772C" w14:textId="77777777" w:rsidR="006C0A4E" w:rsidRPr="003E3EF7" w:rsidRDefault="006C0A4E" w:rsidP="005C26DC">
            <w:pPr>
              <w:spacing w:before="120"/>
              <w:rPr>
                <w:rFonts w:ascii="FS Albert" w:hAnsi="FS Albert"/>
                <w:sz w:val="24"/>
                <w:szCs w:val="24"/>
              </w:rPr>
            </w:pPr>
          </w:p>
        </w:tc>
      </w:tr>
    </w:tbl>
    <w:p w14:paraId="19562355" w14:textId="77777777" w:rsidR="006C0A4E" w:rsidRPr="003E3EF7" w:rsidRDefault="006C0A4E" w:rsidP="006C0A4E">
      <w:pPr>
        <w:rPr>
          <w:rFonts w:ascii="FS Albert" w:hAnsi="FS Albert"/>
          <w:sz w:val="24"/>
          <w:szCs w:val="24"/>
        </w:rPr>
      </w:pPr>
    </w:p>
    <w:p w14:paraId="189624E2" w14:textId="77777777" w:rsidR="006C0A4E" w:rsidRDefault="006C0A4E" w:rsidP="006C0A4E">
      <w:pPr>
        <w:rPr>
          <w:rFonts w:ascii="FS Albert" w:hAnsi="FS Albert"/>
          <w:b/>
          <w:sz w:val="24"/>
          <w:szCs w:val="24"/>
        </w:rPr>
      </w:pPr>
    </w:p>
    <w:p w14:paraId="40926F4B" w14:textId="77777777" w:rsidR="003E3EF7" w:rsidRDefault="003E3EF7" w:rsidP="006C0A4E">
      <w:pPr>
        <w:rPr>
          <w:rFonts w:ascii="FS Albert" w:hAnsi="FS Albert"/>
          <w:b/>
          <w:sz w:val="24"/>
          <w:szCs w:val="24"/>
        </w:rPr>
      </w:pPr>
    </w:p>
    <w:p w14:paraId="4CC479AB" w14:textId="77777777" w:rsidR="003E3EF7" w:rsidRPr="003E3EF7" w:rsidRDefault="003E3EF7" w:rsidP="006C0A4E">
      <w:pPr>
        <w:rPr>
          <w:rFonts w:ascii="FS Albert" w:hAnsi="FS Albert"/>
          <w:b/>
          <w:sz w:val="24"/>
          <w:szCs w:val="24"/>
        </w:rPr>
      </w:pPr>
    </w:p>
    <w:p w14:paraId="5311C3FF" w14:textId="3EC02BB9" w:rsidR="006C0A4E" w:rsidRPr="003E3EF7" w:rsidRDefault="006C0A4E" w:rsidP="006C0A4E">
      <w:pPr>
        <w:rPr>
          <w:rFonts w:ascii="FS Albert" w:hAnsi="FS Albert"/>
          <w:b/>
          <w:sz w:val="24"/>
          <w:szCs w:val="24"/>
        </w:rPr>
      </w:pPr>
      <w:r w:rsidRPr="003E3EF7">
        <w:rPr>
          <w:rFonts w:ascii="FS Albert" w:hAnsi="FS Albert"/>
          <w:b/>
          <w:sz w:val="24"/>
          <w:szCs w:val="24"/>
        </w:rPr>
        <w:lastRenderedPageBreak/>
        <w:t>If the easement relates to a new development or a change of use, please give as much detail as possible regarding the new development/new use in the box below (continue on separate sheet if necessary)</w:t>
      </w:r>
      <w:r w:rsidR="003E3EF7">
        <w:rPr>
          <w:rFonts w:ascii="FS Albert" w:hAnsi="FS Albert"/>
          <w:b/>
          <w:sz w:val="24"/>
          <w:szCs w:val="24"/>
        </w:rPr>
        <w:t>.</w:t>
      </w:r>
    </w:p>
    <w:p w14:paraId="6B98FBEE" w14:textId="77777777" w:rsidR="006C0A4E" w:rsidRPr="003E3EF7" w:rsidRDefault="006C0A4E" w:rsidP="006C0A4E">
      <w:pPr>
        <w:rPr>
          <w:rFonts w:ascii="FS Albert" w:hAnsi="FS Albert"/>
          <w:sz w:val="24"/>
          <w:szCs w:val="24"/>
        </w:rPr>
      </w:pPr>
    </w:p>
    <w:tbl>
      <w:tblPr>
        <w:tblStyle w:val="TableGrid"/>
        <w:tblW w:w="9214" w:type="dxa"/>
        <w:tblInd w:w="-714" w:type="dxa"/>
        <w:tblLook w:val="04A0" w:firstRow="1" w:lastRow="0" w:firstColumn="1" w:lastColumn="0" w:noHBand="0" w:noVBand="1"/>
      </w:tblPr>
      <w:tblGrid>
        <w:gridCol w:w="9214"/>
      </w:tblGrid>
      <w:tr w:rsidR="006C0A4E" w:rsidRPr="003E3EF7" w14:paraId="62E449E3" w14:textId="77777777" w:rsidTr="003E3EF7">
        <w:trPr>
          <w:trHeight w:val="11503"/>
        </w:trPr>
        <w:tc>
          <w:tcPr>
            <w:tcW w:w="9214" w:type="dxa"/>
          </w:tcPr>
          <w:p w14:paraId="6705C1AF" w14:textId="77777777" w:rsidR="006C0A4E" w:rsidRPr="003E3EF7" w:rsidRDefault="006C0A4E" w:rsidP="005C26DC">
            <w:pPr>
              <w:rPr>
                <w:rFonts w:ascii="FS Albert" w:hAnsi="FS Albert"/>
                <w:sz w:val="24"/>
                <w:szCs w:val="24"/>
              </w:rPr>
            </w:pPr>
          </w:p>
        </w:tc>
      </w:tr>
    </w:tbl>
    <w:p w14:paraId="6AF37835" w14:textId="77777777" w:rsidR="006C0A4E" w:rsidRPr="003E3EF7" w:rsidRDefault="006C0A4E" w:rsidP="006C0A4E">
      <w:pPr>
        <w:rPr>
          <w:rFonts w:ascii="FS Albert" w:hAnsi="FS Albert"/>
          <w:sz w:val="24"/>
          <w:szCs w:val="24"/>
        </w:rPr>
      </w:pPr>
    </w:p>
    <w:p w14:paraId="2BFB6491" w14:textId="52CB7C3D" w:rsidR="006C0A4E" w:rsidRPr="003E3EF7" w:rsidRDefault="003E3EF7" w:rsidP="006C0A4E">
      <w:pPr>
        <w:rPr>
          <w:rFonts w:ascii="FS Albert" w:hAnsi="FS Albert"/>
          <w:sz w:val="24"/>
          <w:szCs w:val="24"/>
        </w:rPr>
      </w:pPr>
      <w:r w:rsidRPr="003E3EF7">
        <w:rPr>
          <w:rFonts w:ascii="FS Albert" w:hAnsi="FS Albert"/>
          <w:sz w:val="24"/>
          <w:szCs w:val="24"/>
        </w:rPr>
        <w:t>Please tick to confirm that you have enclosed the following:</w:t>
      </w:r>
    </w:p>
    <w:p w14:paraId="664DE537" w14:textId="77777777" w:rsidR="006C0A4E" w:rsidRPr="003E3EF7" w:rsidRDefault="006C0A4E" w:rsidP="006C0A4E">
      <w:pPr>
        <w:rPr>
          <w:rFonts w:ascii="FS Albert" w:hAnsi="FS Albert"/>
          <w:b/>
          <w:sz w:val="24"/>
          <w:szCs w:val="24"/>
        </w:rPr>
      </w:pPr>
    </w:p>
    <w:tbl>
      <w:tblPr>
        <w:tblStyle w:val="TableGrid"/>
        <w:tblW w:w="9214" w:type="dxa"/>
        <w:tblInd w:w="-714" w:type="dxa"/>
        <w:tblLook w:val="04A0" w:firstRow="1" w:lastRow="0" w:firstColumn="1" w:lastColumn="0" w:noHBand="0" w:noVBand="1"/>
      </w:tblPr>
      <w:tblGrid>
        <w:gridCol w:w="4135"/>
        <w:gridCol w:w="5079"/>
      </w:tblGrid>
      <w:tr w:rsidR="006C0A4E" w:rsidRPr="003E3EF7" w14:paraId="6661A766" w14:textId="77777777" w:rsidTr="003E3EF7">
        <w:tc>
          <w:tcPr>
            <w:tcW w:w="4135" w:type="dxa"/>
            <w:shd w:val="clear" w:color="auto" w:fill="D9D9D9" w:themeFill="background1" w:themeFillShade="D9"/>
          </w:tcPr>
          <w:p w14:paraId="555F6750" w14:textId="77777777" w:rsidR="006C0A4E" w:rsidRPr="003E3EF7" w:rsidRDefault="006C0A4E" w:rsidP="005C26DC">
            <w:pPr>
              <w:spacing w:before="120"/>
              <w:rPr>
                <w:rFonts w:ascii="FS Albert" w:hAnsi="FS Albert"/>
                <w:b/>
                <w:sz w:val="24"/>
                <w:szCs w:val="24"/>
              </w:rPr>
            </w:pPr>
            <w:r w:rsidRPr="003E3EF7">
              <w:rPr>
                <w:rFonts w:ascii="FS Albert" w:hAnsi="FS Albert"/>
                <w:b/>
                <w:sz w:val="24"/>
                <w:szCs w:val="24"/>
              </w:rPr>
              <w:t>CHEQUE FOR THE APPLICATION FEE (PLUS VAT AT 20%)</w:t>
            </w:r>
          </w:p>
          <w:p w14:paraId="480B5D53" w14:textId="77777777" w:rsidR="006C0A4E" w:rsidRPr="003E3EF7" w:rsidRDefault="006C0A4E" w:rsidP="005C26DC">
            <w:pPr>
              <w:spacing w:before="120"/>
              <w:rPr>
                <w:rFonts w:ascii="FS Albert" w:hAnsi="FS Albert"/>
                <w:sz w:val="24"/>
                <w:szCs w:val="24"/>
              </w:rPr>
            </w:pPr>
            <w:r w:rsidRPr="003E3EF7">
              <w:rPr>
                <w:rFonts w:ascii="FS Albert" w:hAnsi="FS Albert"/>
                <w:sz w:val="24"/>
                <w:szCs w:val="24"/>
              </w:rPr>
              <w:t>See Appendix 1 for table of fees</w:t>
            </w:r>
          </w:p>
          <w:p w14:paraId="77081D41" w14:textId="77777777" w:rsidR="006C0A4E" w:rsidRPr="003E3EF7" w:rsidRDefault="006C0A4E" w:rsidP="005C26DC">
            <w:pPr>
              <w:spacing w:before="120"/>
              <w:rPr>
                <w:rFonts w:ascii="FS Albert" w:hAnsi="FS Albert"/>
                <w:b/>
                <w:sz w:val="24"/>
                <w:szCs w:val="24"/>
              </w:rPr>
            </w:pPr>
          </w:p>
        </w:tc>
        <w:tc>
          <w:tcPr>
            <w:tcW w:w="5079" w:type="dxa"/>
          </w:tcPr>
          <w:p w14:paraId="0D573A3B" w14:textId="77777777" w:rsidR="006C0A4E" w:rsidRPr="003E3EF7" w:rsidRDefault="006C0A4E" w:rsidP="005C26DC">
            <w:pPr>
              <w:spacing w:before="120"/>
              <w:rPr>
                <w:rFonts w:ascii="FS Albert" w:hAnsi="FS Albert"/>
                <w:sz w:val="24"/>
                <w:szCs w:val="24"/>
              </w:rPr>
            </w:pPr>
          </w:p>
        </w:tc>
      </w:tr>
      <w:tr w:rsidR="006C0A4E" w:rsidRPr="003E3EF7" w14:paraId="3C3FEB9D" w14:textId="77777777" w:rsidTr="003E3EF7">
        <w:tc>
          <w:tcPr>
            <w:tcW w:w="4135" w:type="dxa"/>
            <w:shd w:val="clear" w:color="auto" w:fill="D9D9D9" w:themeFill="background1" w:themeFillShade="D9"/>
          </w:tcPr>
          <w:p w14:paraId="4B5FD636" w14:textId="77777777" w:rsidR="006C0A4E" w:rsidRPr="003E3EF7" w:rsidRDefault="006C0A4E" w:rsidP="005C26DC">
            <w:pPr>
              <w:spacing w:before="120"/>
              <w:rPr>
                <w:rFonts w:ascii="FS Albert" w:hAnsi="FS Albert"/>
                <w:b/>
                <w:sz w:val="24"/>
                <w:szCs w:val="24"/>
              </w:rPr>
            </w:pPr>
            <w:r w:rsidRPr="003E3EF7">
              <w:rPr>
                <w:rFonts w:ascii="FS Albert" w:hAnsi="FS Albert"/>
                <w:b/>
                <w:sz w:val="24"/>
                <w:szCs w:val="24"/>
              </w:rPr>
              <w:t>Map showing location of property to which the easement relates</w:t>
            </w:r>
          </w:p>
          <w:p w14:paraId="36A9AD82" w14:textId="77777777" w:rsidR="006C0A4E" w:rsidRPr="003E3EF7" w:rsidRDefault="006C0A4E" w:rsidP="005C26DC">
            <w:pPr>
              <w:spacing w:before="120"/>
              <w:rPr>
                <w:rFonts w:ascii="FS Albert" w:hAnsi="FS Albert"/>
                <w:b/>
                <w:sz w:val="24"/>
                <w:szCs w:val="24"/>
              </w:rPr>
            </w:pPr>
          </w:p>
          <w:p w14:paraId="2672308A" w14:textId="77777777" w:rsidR="006C0A4E" w:rsidRPr="003E3EF7" w:rsidRDefault="006C0A4E" w:rsidP="005C26DC">
            <w:pPr>
              <w:spacing w:before="120"/>
              <w:rPr>
                <w:rFonts w:ascii="FS Albert" w:hAnsi="FS Albert"/>
                <w:b/>
                <w:sz w:val="24"/>
                <w:szCs w:val="24"/>
              </w:rPr>
            </w:pPr>
          </w:p>
        </w:tc>
        <w:tc>
          <w:tcPr>
            <w:tcW w:w="5079" w:type="dxa"/>
          </w:tcPr>
          <w:p w14:paraId="05BCEF95" w14:textId="77777777" w:rsidR="006C0A4E" w:rsidRPr="003E3EF7" w:rsidRDefault="006C0A4E" w:rsidP="005C26DC">
            <w:pPr>
              <w:spacing w:before="120"/>
              <w:rPr>
                <w:rFonts w:ascii="FS Albert" w:hAnsi="FS Albert"/>
                <w:sz w:val="24"/>
                <w:szCs w:val="24"/>
              </w:rPr>
            </w:pPr>
          </w:p>
        </w:tc>
      </w:tr>
      <w:tr w:rsidR="006C0A4E" w:rsidRPr="003E3EF7" w14:paraId="2C0A7E44" w14:textId="77777777" w:rsidTr="003E3EF7">
        <w:tc>
          <w:tcPr>
            <w:tcW w:w="4135" w:type="dxa"/>
            <w:shd w:val="clear" w:color="auto" w:fill="D9D9D9" w:themeFill="background1" w:themeFillShade="D9"/>
          </w:tcPr>
          <w:p w14:paraId="7B3EC09F" w14:textId="77777777" w:rsidR="006C0A4E" w:rsidRPr="003E3EF7" w:rsidRDefault="006C0A4E" w:rsidP="005C26DC">
            <w:pPr>
              <w:spacing w:before="120"/>
              <w:rPr>
                <w:rFonts w:ascii="FS Albert" w:hAnsi="FS Albert"/>
                <w:b/>
                <w:sz w:val="24"/>
                <w:szCs w:val="24"/>
              </w:rPr>
            </w:pPr>
            <w:r w:rsidRPr="003E3EF7">
              <w:rPr>
                <w:rFonts w:ascii="FS Albert" w:hAnsi="FS Albert"/>
                <w:b/>
                <w:sz w:val="24"/>
                <w:szCs w:val="24"/>
              </w:rPr>
              <w:t>Map showing route of proposed easement</w:t>
            </w:r>
          </w:p>
          <w:p w14:paraId="317084C1" w14:textId="77777777" w:rsidR="006C0A4E" w:rsidRPr="003E3EF7" w:rsidRDefault="006C0A4E" w:rsidP="005C26DC">
            <w:pPr>
              <w:spacing w:before="120"/>
              <w:rPr>
                <w:rFonts w:ascii="FS Albert" w:hAnsi="FS Albert"/>
                <w:b/>
                <w:sz w:val="24"/>
                <w:szCs w:val="24"/>
              </w:rPr>
            </w:pPr>
          </w:p>
          <w:p w14:paraId="44A1B6A8" w14:textId="77777777" w:rsidR="006C0A4E" w:rsidRPr="003E3EF7" w:rsidRDefault="006C0A4E" w:rsidP="005C26DC">
            <w:pPr>
              <w:spacing w:before="120"/>
              <w:rPr>
                <w:rFonts w:ascii="FS Albert" w:hAnsi="FS Albert"/>
                <w:b/>
                <w:sz w:val="24"/>
                <w:szCs w:val="24"/>
              </w:rPr>
            </w:pPr>
          </w:p>
        </w:tc>
        <w:tc>
          <w:tcPr>
            <w:tcW w:w="5079" w:type="dxa"/>
          </w:tcPr>
          <w:p w14:paraId="0AE91D02" w14:textId="77777777" w:rsidR="006C0A4E" w:rsidRPr="003E3EF7" w:rsidRDefault="006C0A4E" w:rsidP="005C26DC">
            <w:pPr>
              <w:spacing w:before="120"/>
              <w:rPr>
                <w:rFonts w:ascii="FS Albert" w:hAnsi="FS Albert"/>
                <w:sz w:val="24"/>
                <w:szCs w:val="24"/>
              </w:rPr>
            </w:pPr>
          </w:p>
        </w:tc>
      </w:tr>
      <w:tr w:rsidR="006C0A4E" w:rsidRPr="003E3EF7" w14:paraId="0AE501CF" w14:textId="77777777" w:rsidTr="003E3EF7">
        <w:tc>
          <w:tcPr>
            <w:tcW w:w="4135" w:type="dxa"/>
            <w:shd w:val="clear" w:color="auto" w:fill="D9D9D9" w:themeFill="background1" w:themeFillShade="D9"/>
          </w:tcPr>
          <w:p w14:paraId="299AB472" w14:textId="77777777" w:rsidR="006C0A4E" w:rsidRPr="003E3EF7" w:rsidRDefault="006C0A4E" w:rsidP="005C26DC">
            <w:pPr>
              <w:spacing w:before="120"/>
              <w:rPr>
                <w:rFonts w:ascii="FS Albert" w:hAnsi="FS Albert"/>
                <w:b/>
                <w:sz w:val="24"/>
                <w:szCs w:val="24"/>
              </w:rPr>
            </w:pPr>
            <w:r w:rsidRPr="003E3EF7">
              <w:rPr>
                <w:rFonts w:ascii="FS Albert" w:hAnsi="FS Albert"/>
                <w:b/>
                <w:sz w:val="24"/>
                <w:szCs w:val="24"/>
              </w:rPr>
              <w:t>Photographs showing the location of the proposed easement</w:t>
            </w:r>
          </w:p>
          <w:p w14:paraId="2F0946AB" w14:textId="77777777" w:rsidR="006C0A4E" w:rsidRPr="003E3EF7" w:rsidRDefault="006C0A4E" w:rsidP="005C26DC">
            <w:pPr>
              <w:spacing w:before="120"/>
              <w:rPr>
                <w:rFonts w:ascii="FS Albert" w:hAnsi="FS Albert"/>
                <w:b/>
                <w:sz w:val="24"/>
                <w:szCs w:val="24"/>
              </w:rPr>
            </w:pPr>
          </w:p>
          <w:p w14:paraId="11E8CC04" w14:textId="77777777" w:rsidR="006C0A4E" w:rsidRPr="003E3EF7" w:rsidRDefault="006C0A4E" w:rsidP="005C26DC">
            <w:pPr>
              <w:spacing w:before="120"/>
              <w:rPr>
                <w:rFonts w:ascii="FS Albert" w:hAnsi="FS Albert"/>
                <w:b/>
                <w:sz w:val="24"/>
                <w:szCs w:val="24"/>
              </w:rPr>
            </w:pPr>
          </w:p>
        </w:tc>
        <w:tc>
          <w:tcPr>
            <w:tcW w:w="5079" w:type="dxa"/>
          </w:tcPr>
          <w:p w14:paraId="2AE76A47" w14:textId="77777777" w:rsidR="006C0A4E" w:rsidRPr="003E3EF7" w:rsidRDefault="006C0A4E" w:rsidP="005C26DC">
            <w:pPr>
              <w:spacing w:before="120"/>
              <w:rPr>
                <w:rFonts w:ascii="FS Albert" w:hAnsi="FS Albert"/>
                <w:sz w:val="24"/>
                <w:szCs w:val="24"/>
              </w:rPr>
            </w:pPr>
          </w:p>
        </w:tc>
      </w:tr>
      <w:tr w:rsidR="006C0A4E" w:rsidRPr="003E3EF7" w14:paraId="2D62BA77" w14:textId="77777777" w:rsidTr="003E3EF7">
        <w:tc>
          <w:tcPr>
            <w:tcW w:w="4135" w:type="dxa"/>
            <w:shd w:val="clear" w:color="auto" w:fill="D9D9D9" w:themeFill="background1" w:themeFillShade="D9"/>
          </w:tcPr>
          <w:p w14:paraId="0E8317C7" w14:textId="77777777" w:rsidR="006C0A4E" w:rsidRPr="003E3EF7" w:rsidRDefault="006C0A4E" w:rsidP="005C26DC">
            <w:pPr>
              <w:spacing w:before="120"/>
              <w:rPr>
                <w:rFonts w:ascii="FS Albert" w:hAnsi="FS Albert"/>
                <w:b/>
                <w:sz w:val="24"/>
                <w:szCs w:val="24"/>
              </w:rPr>
            </w:pPr>
            <w:r w:rsidRPr="003E3EF7">
              <w:rPr>
                <w:rFonts w:ascii="FS Albert" w:hAnsi="FS Albert"/>
                <w:b/>
                <w:sz w:val="24"/>
                <w:szCs w:val="24"/>
              </w:rPr>
              <w:t>If the easement relates to a new development, any plans/drawings of the development</w:t>
            </w:r>
          </w:p>
          <w:p w14:paraId="5633DBE6" w14:textId="77777777" w:rsidR="006C0A4E" w:rsidRPr="003E3EF7" w:rsidRDefault="006C0A4E" w:rsidP="005C26DC">
            <w:pPr>
              <w:spacing w:before="120"/>
              <w:rPr>
                <w:rFonts w:ascii="FS Albert" w:hAnsi="FS Albert"/>
                <w:b/>
                <w:sz w:val="24"/>
                <w:szCs w:val="24"/>
              </w:rPr>
            </w:pPr>
          </w:p>
        </w:tc>
        <w:tc>
          <w:tcPr>
            <w:tcW w:w="5079" w:type="dxa"/>
          </w:tcPr>
          <w:p w14:paraId="1E87DFA6" w14:textId="77777777" w:rsidR="006C0A4E" w:rsidRPr="003E3EF7" w:rsidRDefault="006C0A4E" w:rsidP="005C26DC">
            <w:pPr>
              <w:spacing w:before="120"/>
              <w:rPr>
                <w:rFonts w:ascii="FS Albert" w:hAnsi="FS Albert"/>
                <w:sz w:val="24"/>
                <w:szCs w:val="24"/>
              </w:rPr>
            </w:pPr>
          </w:p>
          <w:p w14:paraId="5D9B95A8" w14:textId="77777777" w:rsidR="006C0A4E" w:rsidRPr="003E3EF7" w:rsidRDefault="006C0A4E" w:rsidP="005C26DC">
            <w:pPr>
              <w:spacing w:before="120"/>
              <w:rPr>
                <w:rFonts w:ascii="FS Albert" w:hAnsi="FS Albert"/>
                <w:sz w:val="24"/>
                <w:szCs w:val="24"/>
              </w:rPr>
            </w:pPr>
          </w:p>
          <w:p w14:paraId="34C92A45" w14:textId="77777777" w:rsidR="006C0A4E" w:rsidRPr="003E3EF7" w:rsidRDefault="006C0A4E" w:rsidP="005C26DC">
            <w:pPr>
              <w:spacing w:before="120"/>
              <w:rPr>
                <w:rFonts w:ascii="FS Albert" w:hAnsi="FS Albert"/>
                <w:sz w:val="24"/>
                <w:szCs w:val="24"/>
              </w:rPr>
            </w:pPr>
          </w:p>
          <w:p w14:paraId="2467638C" w14:textId="77777777" w:rsidR="006C0A4E" w:rsidRPr="003E3EF7" w:rsidRDefault="006C0A4E" w:rsidP="005C26DC">
            <w:pPr>
              <w:spacing w:before="120"/>
              <w:rPr>
                <w:rFonts w:ascii="FS Albert" w:hAnsi="FS Albert"/>
                <w:sz w:val="24"/>
                <w:szCs w:val="24"/>
              </w:rPr>
            </w:pPr>
          </w:p>
        </w:tc>
      </w:tr>
    </w:tbl>
    <w:p w14:paraId="3F984172" w14:textId="77777777" w:rsidR="006C0A4E" w:rsidRPr="003E3EF7" w:rsidRDefault="006C0A4E" w:rsidP="006C0A4E">
      <w:pPr>
        <w:rPr>
          <w:rFonts w:ascii="FS Albert" w:hAnsi="FS Albert"/>
          <w:sz w:val="24"/>
          <w:szCs w:val="24"/>
        </w:rPr>
      </w:pPr>
    </w:p>
    <w:p w14:paraId="4F138090" w14:textId="77777777" w:rsidR="006C0A4E" w:rsidRPr="003E3EF7" w:rsidRDefault="006C0A4E" w:rsidP="006C0A4E">
      <w:pPr>
        <w:rPr>
          <w:rFonts w:ascii="FS Albert" w:hAnsi="FS Albert"/>
          <w:sz w:val="24"/>
          <w:szCs w:val="24"/>
        </w:rPr>
      </w:pPr>
    </w:p>
    <w:p w14:paraId="3A37FF76" w14:textId="77777777" w:rsidR="006C0A4E" w:rsidRPr="003E3EF7" w:rsidRDefault="006C0A4E" w:rsidP="006C0A4E">
      <w:pPr>
        <w:rPr>
          <w:rFonts w:ascii="FS Albert" w:hAnsi="FS Albert"/>
          <w:sz w:val="24"/>
          <w:szCs w:val="24"/>
        </w:rPr>
      </w:pPr>
    </w:p>
    <w:tbl>
      <w:tblPr>
        <w:tblStyle w:val="TableGrid"/>
        <w:tblW w:w="9214" w:type="dxa"/>
        <w:tblInd w:w="-714" w:type="dxa"/>
        <w:tblLook w:val="04A0" w:firstRow="1" w:lastRow="0" w:firstColumn="1" w:lastColumn="0" w:noHBand="0" w:noVBand="1"/>
      </w:tblPr>
      <w:tblGrid>
        <w:gridCol w:w="4091"/>
        <w:gridCol w:w="5123"/>
      </w:tblGrid>
      <w:tr w:rsidR="006C0A4E" w:rsidRPr="003E3EF7" w14:paraId="2AC55DBC" w14:textId="77777777" w:rsidTr="003E3EF7">
        <w:tc>
          <w:tcPr>
            <w:tcW w:w="4091" w:type="dxa"/>
            <w:shd w:val="clear" w:color="auto" w:fill="D9D9D9" w:themeFill="background1" w:themeFillShade="D9"/>
          </w:tcPr>
          <w:p w14:paraId="115021F8" w14:textId="79FF6646" w:rsidR="006C0A4E" w:rsidRPr="003E3EF7" w:rsidRDefault="003E3EF7" w:rsidP="005C26DC">
            <w:pPr>
              <w:spacing w:before="120"/>
              <w:rPr>
                <w:rFonts w:ascii="FS Albert" w:hAnsi="FS Albert"/>
                <w:b/>
                <w:sz w:val="24"/>
                <w:szCs w:val="24"/>
              </w:rPr>
            </w:pPr>
            <w:r w:rsidRPr="003E3EF7">
              <w:rPr>
                <w:rFonts w:ascii="FS Albert" w:hAnsi="FS Albert"/>
                <w:b/>
                <w:sz w:val="24"/>
                <w:szCs w:val="24"/>
              </w:rPr>
              <w:t>Signature of applicant</w:t>
            </w:r>
          </w:p>
          <w:p w14:paraId="4A33E13D" w14:textId="77777777" w:rsidR="006C0A4E" w:rsidRPr="003E3EF7" w:rsidRDefault="006C0A4E" w:rsidP="005C26DC">
            <w:pPr>
              <w:spacing w:before="120"/>
              <w:rPr>
                <w:rFonts w:ascii="FS Albert" w:hAnsi="FS Albert"/>
                <w:b/>
                <w:sz w:val="24"/>
                <w:szCs w:val="24"/>
              </w:rPr>
            </w:pPr>
          </w:p>
        </w:tc>
        <w:tc>
          <w:tcPr>
            <w:tcW w:w="5123" w:type="dxa"/>
          </w:tcPr>
          <w:p w14:paraId="4354B933" w14:textId="77777777" w:rsidR="006C0A4E" w:rsidRPr="003E3EF7" w:rsidRDefault="006C0A4E" w:rsidP="005C26DC">
            <w:pPr>
              <w:spacing w:before="120"/>
              <w:rPr>
                <w:rFonts w:ascii="FS Albert" w:hAnsi="FS Albert"/>
                <w:sz w:val="24"/>
                <w:szCs w:val="24"/>
              </w:rPr>
            </w:pPr>
          </w:p>
          <w:p w14:paraId="2451C3C7" w14:textId="77777777" w:rsidR="006C0A4E" w:rsidRPr="003E3EF7" w:rsidRDefault="006C0A4E" w:rsidP="005C26DC">
            <w:pPr>
              <w:spacing w:before="120"/>
              <w:rPr>
                <w:rFonts w:ascii="FS Albert" w:hAnsi="FS Albert"/>
                <w:sz w:val="24"/>
                <w:szCs w:val="24"/>
              </w:rPr>
            </w:pPr>
          </w:p>
          <w:p w14:paraId="6FD0727F" w14:textId="77777777" w:rsidR="006C0A4E" w:rsidRPr="003E3EF7" w:rsidRDefault="006C0A4E" w:rsidP="005C26DC">
            <w:pPr>
              <w:spacing w:before="120"/>
              <w:rPr>
                <w:rFonts w:ascii="FS Albert" w:hAnsi="FS Albert"/>
                <w:sz w:val="24"/>
                <w:szCs w:val="24"/>
              </w:rPr>
            </w:pPr>
          </w:p>
        </w:tc>
      </w:tr>
      <w:tr w:rsidR="006C0A4E" w:rsidRPr="003E3EF7" w14:paraId="508318BF" w14:textId="77777777" w:rsidTr="003E3EF7">
        <w:tc>
          <w:tcPr>
            <w:tcW w:w="4091" w:type="dxa"/>
            <w:shd w:val="clear" w:color="auto" w:fill="D9D9D9" w:themeFill="background1" w:themeFillShade="D9"/>
          </w:tcPr>
          <w:p w14:paraId="70A9C8D7" w14:textId="62B164C5" w:rsidR="006C0A4E" w:rsidRPr="003E3EF7" w:rsidRDefault="003E3EF7" w:rsidP="005C26DC">
            <w:pPr>
              <w:spacing w:before="120"/>
              <w:rPr>
                <w:rFonts w:ascii="FS Albert" w:hAnsi="FS Albert"/>
                <w:b/>
                <w:sz w:val="24"/>
                <w:szCs w:val="24"/>
              </w:rPr>
            </w:pPr>
            <w:r w:rsidRPr="003E3EF7">
              <w:rPr>
                <w:rFonts w:ascii="FS Albert" w:hAnsi="FS Albert"/>
                <w:b/>
                <w:sz w:val="24"/>
                <w:szCs w:val="24"/>
              </w:rPr>
              <w:t>Date</w:t>
            </w:r>
          </w:p>
          <w:p w14:paraId="3C8ACE40" w14:textId="77777777" w:rsidR="006C0A4E" w:rsidRPr="003E3EF7" w:rsidRDefault="006C0A4E" w:rsidP="005C26DC">
            <w:pPr>
              <w:spacing w:before="120"/>
              <w:rPr>
                <w:rFonts w:ascii="FS Albert" w:hAnsi="FS Albert"/>
                <w:b/>
                <w:sz w:val="24"/>
                <w:szCs w:val="24"/>
              </w:rPr>
            </w:pPr>
          </w:p>
        </w:tc>
        <w:tc>
          <w:tcPr>
            <w:tcW w:w="5123" w:type="dxa"/>
          </w:tcPr>
          <w:p w14:paraId="341747B1" w14:textId="77777777" w:rsidR="006C0A4E" w:rsidRPr="003E3EF7" w:rsidRDefault="006C0A4E" w:rsidP="005C26DC">
            <w:pPr>
              <w:spacing w:before="120"/>
              <w:rPr>
                <w:rFonts w:ascii="FS Albert" w:hAnsi="FS Albert"/>
                <w:sz w:val="24"/>
                <w:szCs w:val="24"/>
              </w:rPr>
            </w:pPr>
          </w:p>
          <w:p w14:paraId="7C260DFD" w14:textId="77777777" w:rsidR="006C0A4E" w:rsidRPr="003E3EF7" w:rsidRDefault="006C0A4E" w:rsidP="005C26DC">
            <w:pPr>
              <w:spacing w:before="120"/>
              <w:rPr>
                <w:rFonts w:ascii="FS Albert" w:hAnsi="FS Albert"/>
                <w:sz w:val="24"/>
                <w:szCs w:val="24"/>
              </w:rPr>
            </w:pPr>
          </w:p>
          <w:p w14:paraId="5AF3A80E" w14:textId="77777777" w:rsidR="006C0A4E" w:rsidRPr="003E3EF7" w:rsidRDefault="006C0A4E" w:rsidP="005C26DC">
            <w:pPr>
              <w:spacing w:before="120"/>
              <w:rPr>
                <w:rFonts w:ascii="FS Albert" w:hAnsi="FS Albert"/>
                <w:sz w:val="24"/>
                <w:szCs w:val="24"/>
              </w:rPr>
            </w:pPr>
          </w:p>
        </w:tc>
      </w:tr>
    </w:tbl>
    <w:p w14:paraId="5059344C" w14:textId="77777777" w:rsidR="006C0A4E" w:rsidRPr="003E3EF7" w:rsidRDefault="006C0A4E" w:rsidP="006C0A4E">
      <w:pPr>
        <w:rPr>
          <w:rFonts w:ascii="FS Albert" w:hAnsi="FS Albert"/>
          <w:sz w:val="24"/>
          <w:szCs w:val="24"/>
        </w:rPr>
      </w:pPr>
    </w:p>
    <w:p w14:paraId="09382A72" w14:textId="77777777" w:rsidR="006C0A4E" w:rsidRPr="003E3EF7" w:rsidRDefault="006C0A4E" w:rsidP="006C0A4E">
      <w:pPr>
        <w:rPr>
          <w:rFonts w:ascii="FS Albert" w:hAnsi="FS Albert"/>
          <w:sz w:val="24"/>
          <w:szCs w:val="24"/>
        </w:rPr>
      </w:pPr>
      <w:r w:rsidRPr="003E3EF7">
        <w:rPr>
          <w:rFonts w:ascii="FS Albert" w:hAnsi="FS Albert"/>
          <w:sz w:val="24"/>
          <w:szCs w:val="24"/>
        </w:rPr>
        <w:br w:type="page"/>
      </w:r>
    </w:p>
    <w:p w14:paraId="4AC0FAEE" w14:textId="0A9535F3" w:rsidR="006C0A4E" w:rsidRPr="003E3EF7" w:rsidRDefault="003E3EF7" w:rsidP="006C0A4E">
      <w:pPr>
        <w:rPr>
          <w:rFonts w:ascii="FS Albert" w:hAnsi="FS Albert"/>
          <w:b/>
          <w:sz w:val="24"/>
          <w:szCs w:val="24"/>
        </w:rPr>
      </w:pPr>
      <w:r w:rsidRPr="003E3EF7">
        <w:rPr>
          <w:rFonts w:ascii="FS Albert" w:hAnsi="FS Albert"/>
          <w:b/>
          <w:sz w:val="24"/>
          <w:szCs w:val="24"/>
        </w:rPr>
        <w:lastRenderedPageBreak/>
        <w:t>Appendix 1</w:t>
      </w:r>
    </w:p>
    <w:p w14:paraId="68675A0B" w14:textId="4990F889" w:rsidR="006C0A4E" w:rsidRPr="003E3EF7" w:rsidRDefault="003E3EF7" w:rsidP="006C0A4E">
      <w:pPr>
        <w:rPr>
          <w:rFonts w:ascii="FS Albert" w:hAnsi="FS Albert"/>
          <w:b/>
          <w:sz w:val="24"/>
          <w:szCs w:val="24"/>
        </w:rPr>
      </w:pPr>
      <w:r w:rsidRPr="003E3EF7">
        <w:rPr>
          <w:rFonts w:ascii="FS Albert" w:hAnsi="FS Albert"/>
          <w:b/>
          <w:sz w:val="24"/>
          <w:szCs w:val="24"/>
        </w:rPr>
        <w:t>Easement application fees</w:t>
      </w:r>
    </w:p>
    <w:p w14:paraId="5FF6532D" w14:textId="77777777" w:rsidR="006C0A4E" w:rsidRPr="003E3EF7" w:rsidRDefault="006C0A4E" w:rsidP="006C0A4E">
      <w:pPr>
        <w:rPr>
          <w:rFonts w:ascii="FS Albert" w:hAnsi="FS Albert"/>
          <w:sz w:val="24"/>
          <w:szCs w:val="24"/>
        </w:rPr>
      </w:pPr>
    </w:p>
    <w:p w14:paraId="07E1D6DE" w14:textId="688E8639" w:rsidR="006C0A4E" w:rsidRPr="003E3EF7" w:rsidRDefault="006C0A4E" w:rsidP="006C0A4E">
      <w:pPr>
        <w:jc w:val="both"/>
        <w:rPr>
          <w:rFonts w:ascii="FS Albert" w:hAnsi="FS Albert"/>
          <w:sz w:val="24"/>
          <w:szCs w:val="24"/>
        </w:rPr>
      </w:pPr>
      <w:r w:rsidRPr="003E3EF7">
        <w:rPr>
          <w:rFonts w:ascii="FS Albert" w:hAnsi="FS Albert"/>
          <w:sz w:val="24"/>
          <w:szCs w:val="24"/>
        </w:rPr>
        <w:t>N.B. The application fee is required to</w:t>
      </w:r>
      <w:r w:rsidR="003E3EF7">
        <w:rPr>
          <w:rFonts w:ascii="FS Albert" w:hAnsi="FS Albert"/>
          <w:sz w:val="24"/>
          <w:szCs w:val="24"/>
        </w:rPr>
        <w:t xml:space="preserve"> cover the costs incurred by MHT</w:t>
      </w:r>
      <w:r w:rsidRPr="003E3EF7">
        <w:rPr>
          <w:rFonts w:ascii="FS Albert" w:hAnsi="FS Albert"/>
          <w:sz w:val="24"/>
          <w:szCs w:val="24"/>
        </w:rPr>
        <w:t xml:space="preserve"> in processing the application. If an easement is granted, applicants will also be required to pay (a) the legal and professional fees incurred in drawing up the Deed of Grant and any fee required for the grant of the easement. </w:t>
      </w:r>
    </w:p>
    <w:p w14:paraId="7DFCBD3D" w14:textId="77777777" w:rsidR="006C0A4E" w:rsidRPr="003E3EF7" w:rsidRDefault="006C0A4E" w:rsidP="006C0A4E">
      <w:pPr>
        <w:rPr>
          <w:rFonts w:ascii="FS Albert" w:hAnsi="FS Albert"/>
          <w:sz w:val="24"/>
          <w:szCs w:val="24"/>
        </w:rPr>
      </w:pPr>
    </w:p>
    <w:p w14:paraId="63F4CF02" w14:textId="14BF38D8" w:rsidR="006C0A4E" w:rsidRPr="003E3EF7" w:rsidRDefault="006C0A4E" w:rsidP="006C0A4E">
      <w:pPr>
        <w:rPr>
          <w:rFonts w:ascii="FS Albert" w:hAnsi="FS Albert"/>
          <w:sz w:val="24"/>
          <w:szCs w:val="24"/>
        </w:rPr>
      </w:pPr>
      <w:r w:rsidRPr="003E3EF7">
        <w:rPr>
          <w:rFonts w:ascii="FS Albert" w:hAnsi="FS Albert"/>
          <w:sz w:val="24"/>
          <w:szCs w:val="24"/>
        </w:rPr>
        <w:t xml:space="preserve">The figures given below are the minimum fee. If legal or other professional advice is required in order to properly consider the application, the cost of this advice must be met by the applicant. Applications will not be considered by </w:t>
      </w:r>
      <w:r w:rsidR="003E3EF7">
        <w:rPr>
          <w:rFonts w:ascii="FS Albert" w:hAnsi="FS Albert"/>
          <w:sz w:val="24"/>
          <w:szCs w:val="24"/>
        </w:rPr>
        <w:t>MHT</w:t>
      </w:r>
      <w:r w:rsidRPr="003E3EF7">
        <w:rPr>
          <w:rFonts w:ascii="FS Albert" w:hAnsi="FS Albert"/>
          <w:sz w:val="24"/>
          <w:szCs w:val="24"/>
        </w:rPr>
        <w:t xml:space="preserve"> until the application fee and any other costs have been paid by the applicant. </w:t>
      </w:r>
    </w:p>
    <w:p w14:paraId="41B677B0" w14:textId="77777777" w:rsidR="006C0A4E" w:rsidRPr="003E3EF7" w:rsidRDefault="006C0A4E" w:rsidP="006C0A4E">
      <w:pPr>
        <w:rPr>
          <w:rFonts w:ascii="FS Albert" w:hAnsi="FS Albert"/>
          <w:sz w:val="24"/>
          <w:szCs w:val="24"/>
        </w:rPr>
      </w:pPr>
    </w:p>
    <w:p w14:paraId="101A6D5D" w14:textId="77777777" w:rsidR="006C0A4E" w:rsidRPr="003E3EF7" w:rsidRDefault="006C0A4E" w:rsidP="006C0A4E">
      <w:pPr>
        <w:rPr>
          <w:rFonts w:ascii="FS Albert" w:hAnsi="FS Albert"/>
          <w:sz w:val="24"/>
          <w:szCs w:val="24"/>
        </w:rPr>
      </w:pPr>
      <w:r w:rsidRPr="003E3EF7">
        <w:rPr>
          <w:rFonts w:ascii="FS Albert" w:hAnsi="FS Albert"/>
          <w:sz w:val="24"/>
          <w:szCs w:val="24"/>
        </w:rPr>
        <w:t xml:space="preserve">If you are uncertain which fee category your application falls into please contact us on 01684 892002. </w:t>
      </w:r>
    </w:p>
    <w:p w14:paraId="60E234C4" w14:textId="77777777" w:rsidR="006C0A4E" w:rsidRPr="003E3EF7" w:rsidRDefault="006C0A4E" w:rsidP="003E3EF7">
      <w:pPr>
        <w:rPr>
          <w:rFonts w:ascii="FS Albert" w:hAnsi="FS Albert"/>
          <w:sz w:val="24"/>
          <w:szCs w:val="24"/>
        </w:rPr>
      </w:pPr>
    </w:p>
    <w:tbl>
      <w:tblPr>
        <w:tblStyle w:val="TableGrid"/>
        <w:tblW w:w="9214" w:type="dxa"/>
        <w:tblInd w:w="-714" w:type="dxa"/>
        <w:tblLook w:val="04A0" w:firstRow="1" w:lastRow="0" w:firstColumn="1" w:lastColumn="0" w:noHBand="0" w:noVBand="1"/>
      </w:tblPr>
      <w:tblGrid>
        <w:gridCol w:w="4540"/>
        <w:gridCol w:w="4674"/>
      </w:tblGrid>
      <w:tr w:rsidR="006C0A4E" w:rsidRPr="003E3EF7" w14:paraId="7F166CA1" w14:textId="77777777" w:rsidTr="003E3EF7">
        <w:tc>
          <w:tcPr>
            <w:tcW w:w="4540" w:type="dxa"/>
          </w:tcPr>
          <w:p w14:paraId="610F34F1" w14:textId="77777777" w:rsidR="006C0A4E" w:rsidRPr="003E3EF7" w:rsidRDefault="006C0A4E" w:rsidP="003E3EF7">
            <w:pPr>
              <w:spacing w:line="276" w:lineRule="auto"/>
              <w:rPr>
                <w:rFonts w:ascii="FS Albert" w:hAnsi="FS Albert"/>
                <w:b/>
                <w:sz w:val="24"/>
                <w:szCs w:val="24"/>
              </w:rPr>
            </w:pPr>
            <w:r w:rsidRPr="003E3EF7">
              <w:rPr>
                <w:rFonts w:ascii="FS Albert" w:hAnsi="FS Albert"/>
                <w:b/>
                <w:sz w:val="24"/>
                <w:szCs w:val="24"/>
              </w:rPr>
              <w:t>Type of overground easement requested</w:t>
            </w:r>
          </w:p>
        </w:tc>
        <w:tc>
          <w:tcPr>
            <w:tcW w:w="4674" w:type="dxa"/>
          </w:tcPr>
          <w:p w14:paraId="1F6EF76A" w14:textId="77777777" w:rsidR="006C0A4E" w:rsidRPr="003E3EF7" w:rsidRDefault="006C0A4E" w:rsidP="003E3EF7">
            <w:pPr>
              <w:spacing w:line="276" w:lineRule="auto"/>
              <w:rPr>
                <w:rFonts w:ascii="FS Albert" w:hAnsi="FS Albert"/>
                <w:b/>
                <w:sz w:val="24"/>
                <w:szCs w:val="24"/>
              </w:rPr>
            </w:pPr>
            <w:r w:rsidRPr="003E3EF7">
              <w:rPr>
                <w:rFonts w:ascii="FS Albert" w:hAnsi="FS Albert"/>
                <w:b/>
                <w:sz w:val="24"/>
                <w:szCs w:val="24"/>
              </w:rPr>
              <w:t>Minimum application fee</w:t>
            </w:r>
          </w:p>
        </w:tc>
      </w:tr>
      <w:tr w:rsidR="006C0A4E" w:rsidRPr="003E3EF7" w14:paraId="11982B37" w14:textId="77777777" w:rsidTr="003E3EF7">
        <w:tc>
          <w:tcPr>
            <w:tcW w:w="4540" w:type="dxa"/>
          </w:tcPr>
          <w:p w14:paraId="1A525580"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Amendment to route of existing easement</w:t>
            </w:r>
          </w:p>
        </w:tc>
        <w:tc>
          <w:tcPr>
            <w:tcW w:w="4674" w:type="dxa"/>
          </w:tcPr>
          <w:p w14:paraId="63A6D076"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£100 (plus VAT &amp; legal/other costs)</w:t>
            </w:r>
          </w:p>
        </w:tc>
      </w:tr>
      <w:tr w:rsidR="006C0A4E" w:rsidRPr="003E3EF7" w14:paraId="09438139" w14:textId="77777777" w:rsidTr="003E3EF7">
        <w:tc>
          <w:tcPr>
            <w:tcW w:w="4540" w:type="dxa"/>
          </w:tcPr>
          <w:p w14:paraId="15BEA97C"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Confirmatory grant of prescriptive easement</w:t>
            </w:r>
          </w:p>
        </w:tc>
        <w:tc>
          <w:tcPr>
            <w:tcW w:w="4674" w:type="dxa"/>
          </w:tcPr>
          <w:p w14:paraId="4E78BEFB" w14:textId="0FA610BC" w:rsidR="006C0A4E" w:rsidRPr="003E3EF7" w:rsidRDefault="00A67450" w:rsidP="003E3EF7">
            <w:pPr>
              <w:spacing w:line="276" w:lineRule="auto"/>
              <w:rPr>
                <w:rFonts w:ascii="FS Albert" w:hAnsi="FS Albert"/>
                <w:sz w:val="24"/>
                <w:szCs w:val="24"/>
              </w:rPr>
            </w:pPr>
            <w:r>
              <w:rPr>
                <w:rFonts w:ascii="FS Albert" w:hAnsi="FS Albert"/>
                <w:sz w:val="24"/>
                <w:szCs w:val="24"/>
              </w:rPr>
              <w:t>£75</w:t>
            </w:r>
            <w:bookmarkStart w:id="0" w:name="_GoBack"/>
            <w:bookmarkEnd w:id="0"/>
            <w:r w:rsidR="006C0A4E" w:rsidRPr="003E3EF7">
              <w:rPr>
                <w:rFonts w:ascii="FS Albert" w:hAnsi="FS Albert"/>
                <w:sz w:val="24"/>
                <w:szCs w:val="24"/>
              </w:rPr>
              <w:t xml:space="preserve"> (plus VAT &amp; legal/other costs)</w:t>
            </w:r>
          </w:p>
        </w:tc>
      </w:tr>
      <w:tr w:rsidR="006C0A4E" w:rsidRPr="003E3EF7" w14:paraId="4ACEE826" w14:textId="77777777" w:rsidTr="003E3EF7">
        <w:tc>
          <w:tcPr>
            <w:tcW w:w="4540" w:type="dxa"/>
          </w:tcPr>
          <w:p w14:paraId="7DC1199B"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New agricultural easement</w:t>
            </w:r>
          </w:p>
        </w:tc>
        <w:tc>
          <w:tcPr>
            <w:tcW w:w="4674" w:type="dxa"/>
          </w:tcPr>
          <w:p w14:paraId="74004E76"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£100 (plus VAT &amp; legal/other costs)</w:t>
            </w:r>
          </w:p>
        </w:tc>
      </w:tr>
      <w:tr w:rsidR="006C0A4E" w:rsidRPr="003E3EF7" w14:paraId="0339E094" w14:textId="77777777" w:rsidTr="003E3EF7">
        <w:tc>
          <w:tcPr>
            <w:tcW w:w="4540" w:type="dxa"/>
          </w:tcPr>
          <w:p w14:paraId="7EACC734"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New easement for single dwelling</w:t>
            </w:r>
          </w:p>
        </w:tc>
        <w:tc>
          <w:tcPr>
            <w:tcW w:w="4674" w:type="dxa"/>
          </w:tcPr>
          <w:p w14:paraId="45630815"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£200 (plus VAT &amp; legal/other costs)</w:t>
            </w:r>
          </w:p>
        </w:tc>
      </w:tr>
      <w:tr w:rsidR="006C0A4E" w:rsidRPr="003E3EF7" w14:paraId="5B9FC54A" w14:textId="77777777" w:rsidTr="003E3EF7">
        <w:tc>
          <w:tcPr>
            <w:tcW w:w="4540" w:type="dxa"/>
          </w:tcPr>
          <w:p w14:paraId="5E694429"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Change of use of existing easement</w:t>
            </w:r>
          </w:p>
        </w:tc>
        <w:tc>
          <w:tcPr>
            <w:tcW w:w="4674" w:type="dxa"/>
          </w:tcPr>
          <w:p w14:paraId="0768D428"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£200 (plus VAT &amp; legal/other costs)</w:t>
            </w:r>
          </w:p>
        </w:tc>
      </w:tr>
      <w:tr w:rsidR="006C0A4E" w:rsidRPr="003E3EF7" w14:paraId="22F34301" w14:textId="77777777" w:rsidTr="003E3EF7">
        <w:tc>
          <w:tcPr>
            <w:tcW w:w="4540" w:type="dxa"/>
          </w:tcPr>
          <w:p w14:paraId="1B60A205"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New easement for small commercial development</w:t>
            </w:r>
          </w:p>
        </w:tc>
        <w:tc>
          <w:tcPr>
            <w:tcW w:w="4674" w:type="dxa"/>
          </w:tcPr>
          <w:p w14:paraId="65345023"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£200 (plus VAT &amp; legal/other costs)</w:t>
            </w:r>
          </w:p>
        </w:tc>
      </w:tr>
      <w:tr w:rsidR="006C0A4E" w:rsidRPr="003E3EF7" w14:paraId="1DE08DF4" w14:textId="77777777" w:rsidTr="003E3EF7">
        <w:tc>
          <w:tcPr>
            <w:tcW w:w="4540" w:type="dxa"/>
          </w:tcPr>
          <w:p w14:paraId="695E539B"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New easement for &gt;1 and &lt;10 dwellings</w:t>
            </w:r>
          </w:p>
        </w:tc>
        <w:tc>
          <w:tcPr>
            <w:tcW w:w="4674" w:type="dxa"/>
          </w:tcPr>
          <w:p w14:paraId="62BA3DC5"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£400 (plus VAT &amp; legal/other costs)</w:t>
            </w:r>
          </w:p>
        </w:tc>
      </w:tr>
      <w:tr w:rsidR="006C0A4E" w:rsidRPr="003E3EF7" w14:paraId="17E854A4" w14:textId="77777777" w:rsidTr="003E3EF7">
        <w:tc>
          <w:tcPr>
            <w:tcW w:w="4540" w:type="dxa"/>
          </w:tcPr>
          <w:p w14:paraId="4AB285E2"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New easement for &gt;10 dwellings</w:t>
            </w:r>
          </w:p>
        </w:tc>
        <w:tc>
          <w:tcPr>
            <w:tcW w:w="4674" w:type="dxa"/>
          </w:tcPr>
          <w:p w14:paraId="3DC70A71"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£750 (plus VAT &amp; legal/other costs)</w:t>
            </w:r>
          </w:p>
        </w:tc>
      </w:tr>
      <w:tr w:rsidR="006C0A4E" w:rsidRPr="003E3EF7" w14:paraId="579C65D5" w14:textId="77777777" w:rsidTr="003E3EF7">
        <w:tc>
          <w:tcPr>
            <w:tcW w:w="4540" w:type="dxa"/>
          </w:tcPr>
          <w:p w14:paraId="4703C4E9"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New easement for &gt;50 dwellings</w:t>
            </w:r>
          </w:p>
        </w:tc>
        <w:tc>
          <w:tcPr>
            <w:tcW w:w="4674" w:type="dxa"/>
          </w:tcPr>
          <w:p w14:paraId="76A5F45C"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£1,000 (plus VAT &amp; legal/other costs)</w:t>
            </w:r>
          </w:p>
        </w:tc>
      </w:tr>
      <w:tr w:rsidR="006C0A4E" w:rsidRPr="003E3EF7" w14:paraId="34063487" w14:textId="77777777" w:rsidTr="003E3EF7">
        <w:tc>
          <w:tcPr>
            <w:tcW w:w="4540" w:type="dxa"/>
          </w:tcPr>
          <w:p w14:paraId="25FB7253"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New easement for large commercial development</w:t>
            </w:r>
          </w:p>
        </w:tc>
        <w:tc>
          <w:tcPr>
            <w:tcW w:w="4674" w:type="dxa"/>
          </w:tcPr>
          <w:p w14:paraId="3A5D9ABE" w14:textId="77777777" w:rsidR="006C0A4E" w:rsidRPr="003E3EF7" w:rsidRDefault="006C0A4E" w:rsidP="003E3EF7">
            <w:pPr>
              <w:spacing w:line="276" w:lineRule="auto"/>
              <w:rPr>
                <w:rFonts w:ascii="FS Albert" w:hAnsi="FS Albert"/>
                <w:sz w:val="24"/>
                <w:szCs w:val="24"/>
              </w:rPr>
            </w:pPr>
            <w:r w:rsidRPr="003E3EF7">
              <w:rPr>
                <w:rFonts w:ascii="FS Albert" w:hAnsi="FS Albert"/>
                <w:sz w:val="24"/>
                <w:szCs w:val="24"/>
              </w:rPr>
              <w:t>£1,000 (plus VAT &amp; legal/other costs)</w:t>
            </w:r>
          </w:p>
        </w:tc>
      </w:tr>
    </w:tbl>
    <w:p w14:paraId="4E6CBAAF" w14:textId="7BC6BF3D" w:rsidR="005B077B" w:rsidRDefault="005B077B" w:rsidP="005B077B">
      <w:pPr>
        <w:rPr>
          <w:rFonts w:ascii="FSAlbert" w:hAnsi="FSAlbert" w:cs="ArialMT"/>
          <w:color w:val="000000"/>
          <w:spacing w:val="-2"/>
          <w:kern w:val="0"/>
          <w:sz w:val="20"/>
          <w:szCs w:val="20"/>
        </w:rPr>
      </w:pPr>
    </w:p>
    <w:p w14:paraId="7CC17D7C" w14:textId="77777777" w:rsidR="00F22442" w:rsidRDefault="00F22442" w:rsidP="005B077B">
      <w:pPr>
        <w:rPr>
          <w:rFonts w:ascii="FSAlbert" w:hAnsi="FSAlbert" w:cs="ArialMT"/>
          <w:color w:val="000000"/>
          <w:spacing w:val="-2"/>
          <w:kern w:val="0"/>
          <w:sz w:val="20"/>
          <w:szCs w:val="20"/>
        </w:rPr>
      </w:pPr>
    </w:p>
    <w:p w14:paraId="7D87A4C6" w14:textId="77777777" w:rsidR="00F22442" w:rsidRPr="00F22442" w:rsidRDefault="00F22442" w:rsidP="00F22442">
      <w:pPr>
        <w:pStyle w:val="Pa4"/>
        <w:rPr>
          <w:rFonts w:ascii="FS Albert" w:hAnsi="FS Albert" w:cs="Swiss 721"/>
          <w:b/>
        </w:rPr>
      </w:pPr>
      <w:r w:rsidRPr="00F22442">
        <w:rPr>
          <w:rFonts w:ascii="FS Albert" w:hAnsi="FS Albert" w:cs="Swiss 721"/>
          <w:b/>
        </w:rPr>
        <w:t>Data Protection</w:t>
      </w:r>
    </w:p>
    <w:p w14:paraId="45EB8DCF" w14:textId="7FB38E86" w:rsidR="00F22442" w:rsidRPr="00F22442" w:rsidRDefault="00F22442" w:rsidP="00F22442">
      <w:pPr>
        <w:pStyle w:val="Pa4"/>
        <w:rPr>
          <w:rFonts w:ascii="FS Albert" w:hAnsi="FS Albert" w:cs="Swiss 721"/>
        </w:rPr>
      </w:pPr>
      <w:r w:rsidRPr="00F22442">
        <w:rPr>
          <w:rFonts w:ascii="FS Albert" w:hAnsi="FS Albert" w:cs="Swiss 721"/>
        </w:rPr>
        <w:t xml:space="preserve">The personal information provided on this form will be securely held and is subject to the provisions of the General Data Protection Regulations. The information is confidential and will </w:t>
      </w:r>
      <w:r>
        <w:rPr>
          <w:rFonts w:ascii="FS Albert" w:hAnsi="FS Albert" w:cs="Swiss 721"/>
        </w:rPr>
        <w:t>only be used in connection with this application</w:t>
      </w:r>
      <w:r w:rsidRPr="00F22442">
        <w:rPr>
          <w:rFonts w:ascii="FS Albert" w:hAnsi="FS Albert" w:cs="Swiss 721"/>
        </w:rPr>
        <w:t xml:space="preserve">. </w:t>
      </w:r>
      <w:r>
        <w:rPr>
          <w:rFonts w:ascii="FS Albert" w:hAnsi="FS Albert" w:cs="Swiss 721"/>
        </w:rPr>
        <w:t xml:space="preserve">This will include sharing the information with MHT’s legal advisors. </w:t>
      </w:r>
      <w:r w:rsidRPr="00F22442">
        <w:rPr>
          <w:rFonts w:ascii="FS Albert" w:hAnsi="FS Albert" w:cs="Swiss 721"/>
        </w:rPr>
        <w:t xml:space="preserve">For further information on Malvern Hills Trust’s privacy policy please see the website </w:t>
      </w:r>
      <w:hyperlink r:id="rId7" w:history="1">
        <w:r w:rsidRPr="00F22442">
          <w:rPr>
            <w:rStyle w:val="Hyperlink"/>
            <w:rFonts w:ascii="FS Albert" w:hAnsi="FS Albert" w:cs="Swiss 721"/>
          </w:rPr>
          <w:t>www.malvernhills.org.uk</w:t>
        </w:r>
      </w:hyperlink>
    </w:p>
    <w:p w14:paraId="78AC1AA8" w14:textId="77777777" w:rsidR="00F22442" w:rsidRPr="003D7B8F" w:rsidRDefault="00F22442" w:rsidP="00F22442"/>
    <w:p w14:paraId="25F7FEB3" w14:textId="77777777" w:rsidR="00F22442" w:rsidRPr="006C0A4E" w:rsidRDefault="00F22442" w:rsidP="005B077B">
      <w:pPr>
        <w:rPr>
          <w:rFonts w:ascii="FSAlbert" w:hAnsi="FSAlbert" w:cs="ArialMT"/>
          <w:color w:val="000000"/>
          <w:spacing w:val="-2"/>
          <w:kern w:val="0"/>
          <w:sz w:val="20"/>
          <w:szCs w:val="20"/>
        </w:rPr>
      </w:pPr>
    </w:p>
    <w:sectPr w:rsidR="00F22442" w:rsidRPr="006C0A4E" w:rsidSect="000B0439">
      <w:headerReference w:type="even" r:id="rId8"/>
      <w:headerReference w:type="default" r:id="rId9"/>
      <w:footerReference w:type="default" r:id="rId10"/>
      <w:headerReference w:type="first" r:id="rId11"/>
      <w:pgSz w:w="11900" w:h="16840"/>
      <w:pgMar w:top="1797" w:right="1797" w:bottom="2410" w:left="2041" w:header="426" w:footer="8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Swiss 721"/>
    <w:panose1 w:val="00000000000000000000"/>
    <w:charset w:val="00"/>
    <w:family w:val="swiss"/>
    <w:notTrueType/>
    <w:pitch w:val="default"/>
    <w:sig w:usb0="00000003" w:usb1="00000000" w:usb2="00000000" w:usb3="00000000" w:csb0="00000001" w:csb1="00000000"/>
  </w:font>
  <w:font w:name="FS Albert ExtraBold">
    <w:panose1 w:val="00000000000000000000"/>
    <w:charset w:val="00"/>
    <w:family w:val="modern"/>
    <w:notTrueType/>
    <w:pitch w:val="variable"/>
    <w:sig w:usb0="A000002F" w:usb1="5000204A" w:usb2="00000000" w:usb3="00000000" w:csb0="00000093" w:csb1="00000000"/>
  </w:font>
  <w:font w:name="FSAlbert">
    <w:panose1 w:val="02000503040000020004"/>
    <w:charset w:val="00"/>
    <w:family w:val="modern"/>
    <w:notTrueType/>
    <w:pitch w:val="variable"/>
    <w:sig w:usb0="00000007" w:usb1="00000000" w:usb2="00000000" w:usb3="00000000" w:csb0="00000003" w:csb1="00000000"/>
  </w:font>
  <w:font w:name="FS Albert">
    <w:panose1 w:val="02000503040000020004"/>
    <w:charset w:val="00"/>
    <w:family w:val="modern"/>
    <w:notTrueType/>
    <w:pitch w:val="variable"/>
    <w:sig w:usb0="A000002F" w:usb1="5000204A"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19" name="Picture 19"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9" name="Picture 9"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6" name="Picture 6"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67450">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075CA" w14:textId="4FBED111" w:rsidR="000B0439" w:rsidRPr="005B077B" w:rsidRDefault="000B0439" w:rsidP="005B077B">
    <w:pPr>
      <w:ind w:hanging="1134"/>
      <w:rPr>
        <w:vertAlign w:val="subscript"/>
      </w:rPr>
    </w:pPr>
    <w:r w:rsidRPr="00FD0EFB">
      <w:rPr>
        <w:noProof/>
        <w:lang w:eastAsia="en-GB"/>
      </w:rPr>
      <w:drawing>
        <wp:inline distT="0" distB="0" distL="0" distR="0" wp14:anchorId="607A44FA" wp14:editId="00EDE74B">
          <wp:extent cx="2879530" cy="678468"/>
          <wp:effectExtent l="0" t="0" r="0" b="7620"/>
          <wp:docPr id="18" name="Picture 18"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10" name="Picture 10"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7" name="Picture 7"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67450">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41"/>
    <w:rsid w:val="000002A5"/>
    <w:rsid w:val="000B0439"/>
    <w:rsid w:val="000C457A"/>
    <w:rsid w:val="0012532B"/>
    <w:rsid w:val="00241378"/>
    <w:rsid w:val="002F31BB"/>
    <w:rsid w:val="003E3EF7"/>
    <w:rsid w:val="00447B30"/>
    <w:rsid w:val="00484ED2"/>
    <w:rsid w:val="005B077B"/>
    <w:rsid w:val="006C0A4E"/>
    <w:rsid w:val="007F3AF4"/>
    <w:rsid w:val="008F6160"/>
    <w:rsid w:val="00911EAB"/>
    <w:rsid w:val="00942746"/>
    <w:rsid w:val="009A529F"/>
    <w:rsid w:val="00A65FAD"/>
    <w:rsid w:val="00A67450"/>
    <w:rsid w:val="00AF09F5"/>
    <w:rsid w:val="00B122C0"/>
    <w:rsid w:val="00B50913"/>
    <w:rsid w:val="00B934B3"/>
    <w:rsid w:val="00C1429B"/>
    <w:rsid w:val="00C640D2"/>
    <w:rsid w:val="00C85F9C"/>
    <w:rsid w:val="00E07CD2"/>
    <w:rsid w:val="00EE5041"/>
    <w:rsid w:val="00F22442"/>
    <w:rsid w:val="00F70D37"/>
    <w:rsid w:val="00FD0EF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table" w:styleId="TableGrid">
    <w:name w:val="Table Grid"/>
    <w:basedOn w:val="TableNormal"/>
    <w:uiPriority w:val="59"/>
    <w:rsid w:val="006C0A4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22442"/>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Hyperlink">
    <w:name w:val="Hyperlink"/>
    <w:basedOn w:val="DefaultParagraphFont"/>
    <w:uiPriority w:val="99"/>
    <w:unhideWhenUsed/>
    <w:rsid w:val="00F224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lvernhills.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B2F88-83A1-4FEF-97D7-B02C766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Susan Satchell</cp:lastModifiedBy>
  <cp:revision>3</cp:revision>
  <cp:lastPrinted>2017-01-17T10:35:00Z</cp:lastPrinted>
  <dcterms:created xsi:type="dcterms:W3CDTF">2018-05-24T10:43:00Z</dcterms:created>
  <dcterms:modified xsi:type="dcterms:W3CDTF">2018-05-24T14:12:00Z</dcterms:modified>
</cp:coreProperties>
</file>